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12288" w14:textId="77777777" w:rsidR="000E5AB1" w:rsidRPr="000E5AB1" w:rsidRDefault="000E5AB1" w:rsidP="000E5AB1">
      <w:pPr>
        <w:suppressAutoHyphens/>
        <w:spacing w:line="240" w:lineRule="auto"/>
        <w:jc w:val="center"/>
        <w:rPr>
          <w:szCs w:val="28"/>
          <w:lang w:eastAsia="ar-SA"/>
        </w:rPr>
      </w:pPr>
      <w:r w:rsidRPr="000E5AB1">
        <w:rPr>
          <w:noProof/>
          <w:szCs w:val="28"/>
          <w:lang w:eastAsia="ru-RU"/>
        </w:rPr>
        <w:drawing>
          <wp:anchor distT="0" distB="0" distL="114300" distR="114300" simplePos="0" relativeHeight="251659264" behindDoc="0" locked="0" layoutInCell="1" allowOverlap="1" wp14:anchorId="26AABBAC" wp14:editId="7EEE6CC7">
            <wp:simplePos x="0" y="0"/>
            <wp:positionH relativeFrom="page">
              <wp:posOffset>3483256</wp:posOffset>
            </wp:positionH>
            <wp:positionV relativeFrom="page">
              <wp:posOffset>466090</wp:posOffset>
            </wp:positionV>
            <wp:extent cx="636270" cy="8001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65C00" w14:textId="77777777" w:rsidR="000E5AB1" w:rsidRPr="000E5AB1" w:rsidRDefault="000E5AB1" w:rsidP="000E5AB1">
      <w:pPr>
        <w:suppressAutoHyphens/>
        <w:spacing w:line="240" w:lineRule="auto"/>
        <w:jc w:val="center"/>
        <w:rPr>
          <w:szCs w:val="28"/>
          <w:lang w:eastAsia="ar-SA"/>
        </w:rPr>
      </w:pPr>
    </w:p>
    <w:p w14:paraId="56A4465D" w14:textId="77777777" w:rsidR="000E5AB1" w:rsidRPr="000E5AB1" w:rsidRDefault="000E5AB1" w:rsidP="000E5AB1">
      <w:pPr>
        <w:suppressAutoHyphens/>
        <w:spacing w:line="240" w:lineRule="auto"/>
        <w:jc w:val="center"/>
        <w:rPr>
          <w:szCs w:val="28"/>
          <w:lang w:eastAsia="ar-SA"/>
        </w:rPr>
      </w:pPr>
      <w:r w:rsidRPr="000E5AB1">
        <w:rPr>
          <w:szCs w:val="28"/>
          <w:lang w:eastAsia="ar-SA"/>
        </w:rPr>
        <w:t>МУНИЦИПАЛЬНОЕ ОБРАЗОВАНИЕ</w:t>
      </w:r>
    </w:p>
    <w:p w14:paraId="772C50DF" w14:textId="77777777" w:rsidR="000E5AB1" w:rsidRPr="000E5AB1" w:rsidRDefault="000E5AB1" w:rsidP="000E5AB1">
      <w:pPr>
        <w:spacing w:line="240" w:lineRule="auto"/>
        <w:jc w:val="center"/>
        <w:rPr>
          <w:szCs w:val="28"/>
        </w:rPr>
      </w:pPr>
      <w:r w:rsidRPr="000E5AB1">
        <w:rPr>
          <w:szCs w:val="28"/>
        </w:rPr>
        <w:t>ХАНТЫ-МАНСИЙСКИЙ РАЙОН</w:t>
      </w:r>
    </w:p>
    <w:p w14:paraId="7A277B36" w14:textId="77777777" w:rsidR="000E5AB1" w:rsidRPr="000E5AB1" w:rsidRDefault="000E5AB1" w:rsidP="000E5AB1">
      <w:pPr>
        <w:spacing w:line="240" w:lineRule="auto"/>
        <w:jc w:val="center"/>
        <w:rPr>
          <w:szCs w:val="28"/>
        </w:rPr>
      </w:pPr>
      <w:r w:rsidRPr="000E5AB1">
        <w:rPr>
          <w:szCs w:val="28"/>
        </w:rPr>
        <w:t>Ханты-Мансийский автономный округ – Югра</w:t>
      </w:r>
    </w:p>
    <w:p w14:paraId="57AEBEBA" w14:textId="77777777" w:rsidR="000E5AB1" w:rsidRPr="000E5AB1" w:rsidRDefault="000E5AB1" w:rsidP="000E5AB1">
      <w:pPr>
        <w:spacing w:line="240" w:lineRule="auto"/>
        <w:jc w:val="center"/>
        <w:rPr>
          <w:szCs w:val="28"/>
        </w:rPr>
      </w:pPr>
    </w:p>
    <w:p w14:paraId="65D7C600" w14:textId="77777777" w:rsidR="000E5AB1" w:rsidRPr="000E5AB1" w:rsidRDefault="000E5AB1" w:rsidP="000E5AB1">
      <w:pPr>
        <w:spacing w:line="240" w:lineRule="auto"/>
        <w:jc w:val="center"/>
        <w:rPr>
          <w:b/>
          <w:szCs w:val="28"/>
        </w:rPr>
      </w:pPr>
      <w:r w:rsidRPr="000E5AB1">
        <w:rPr>
          <w:b/>
          <w:szCs w:val="28"/>
        </w:rPr>
        <w:t>АДМИНИСТРАЦИЯ ХАНТЫ-МАНСИЙСКОГО РАЙОНА</w:t>
      </w:r>
    </w:p>
    <w:p w14:paraId="21D3E570" w14:textId="77777777" w:rsidR="000E5AB1" w:rsidRPr="000E5AB1" w:rsidRDefault="000E5AB1" w:rsidP="000E5AB1">
      <w:pPr>
        <w:spacing w:line="240" w:lineRule="auto"/>
        <w:jc w:val="center"/>
        <w:rPr>
          <w:b/>
          <w:szCs w:val="28"/>
        </w:rPr>
      </w:pPr>
    </w:p>
    <w:p w14:paraId="5915C1B1" w14:textId="77777777" w:rsidR="000E5AB1" w:rsidRPr="000E5AB1" w:rsidRDefault="000E5AB1" w:rsidP="000E5AB1">
      <w:pPr>
        <w:spacing w:line="240" w:lineRule="auto"/>
        <w:jc w:val="center"/>
        <w:rPr>
          <w:b/>
          <w:szCs w:val="28"/>
        </w:rPr>
      </w:pPr>
      <w:r w:rsidRPr="000E5AB1">
        <w:rPr>
          <w:b/>
          <w:szCs w:val="28"/>
        </w:rPr>
        <w:t>П О С Т А Н О В Л Е Н И Е</w:t>
      </w:r>
    </w:p>
    <w:p w14:paraId="32B4927F" w14:textId="77777777" w:rsidR="000E5AB1" w:rsidRPr="000E5AB1" w:rsidRDefault="000E5AB1" w:rsidP="000E5AB1">
      <w:pPr>
        <w:spacing w:line="240" w:lineRule="auto"/>
        <w:jc w:val="center"/>
        <w:rPr>
          <w:szCs w:val="28"/>
        </w:rPr>
      </w:pPr>
    </w:p>
    <w:p w14:paraId="5464DAE4" w14:textId="1AC29D25" w:rsidR="000E5AB1" w:rsidRPr="000E5AB1" w:rsidRDefault="000E5AB1" w:rsidP="000E5AB1">
      <w:pPr>
        <w:spacing w:line="240" w:lineRule="auto"/>
        <w:rPr>
          <w:szCs w:val="28"/>
        </w:rPr>
      </w:pPr>
      <w:r w:rsidRPr="000E5AB1">
        <w:rPr>
          <w:szCs w:val="28"/>
        </w:rPr>
        <w:t xml:space="preserve">от </w:t>
      </w:r>
      <w:r w:rsidR="00362D45">
        <w:rPr>
          <w:szCs w:val="28"/>
        </w:rPr>
        <w:t>28.05.2024</w:t>
      </w:r>
      <w:r w:rsidRPr="000E5AB1">
        <w:rPr>
          <w:szCs w:val="28"/>
        </w:rPr>
        <w:t xml:space="preserve">               </w:t>
      </w:r>
      <w:r w:rsidR="00362D45">
        <w:rPr>
          <w:szCs w:val="28"/>
        </w:rPr>
        <w:t xml:space="preserve">                                </w:t>
      </w:r>
      <w:r w:rsidRPr="000E5AB1">
        <w:rPr>
          <w:szCs w:val="28"/>
        </w:rPr>
        <w:t xml:space="preserve">                                                 № </w:t>
      </w:r>
      <w:r w:rsidR="00362D45">
        <w:rPr>
          <w:szCs w:val="28"/>
        </w:rPr>
        <w:t>447</w:t>
      </w:r>
    </w:p>
    <w:p w14:paraId="3C2E44FB" w14:textId="77777777" w:rsidR="000E5AB1" w:rsidRPr="000E5AB1" w:rsidRDefault="000E5AB1" w:rsidP="000E5AB1">
      <w:pPr>
        <w:spacing w:line="240" w:lineRule="auto"/>
        <w:rPr>
          <w:i/>
          <w:sz w:val="24"/>
          <w:szCs w:val="24"/>
        </w:rPr>
      </w:pPr>
      <w:r w:rsidRPr="000E5AB1">
        <w:rPr>
          <w:i/>
          <w:sz w:val="24"/>
          <w:szCs w:val="24"/>
        </w:rPr>
        <w:t>г. Ханты-Мансийск</w:t>
      </w:r>
    </w:p>
    <w:p w14:paraId="56191717" w14:textId="77777777" w:rsidR="000E5AB1" w:rsidRPr="000E5AB1" w:rsidRDefault="000E5AB1" w:rsidP="000E5AB1">
      <w:pPr>
        <w:suppressAutoHyphens/>
        <w:spacing w:line="240" w:lineRule="auto"/>
        <w:rPr>
          <w:szCs w:val="28"/>
          <w:lang w:eastAsia="ar-SA"/>
        </w:rPr>
      </w:pPr>
    </w:p>
    <w:p w14:paraId="1B97B941" w14:textId="77777777" w:rsidR="000E5AB1" w:rsidRPr="000E5AB1" w:rsidRDefault="000E5AB1" w:rsidP="000E5AB1">
      <w:pPr>
        <w:suppressAutoHyphens/>
        <w:spacing w:line="240" w:lineRule="auto"/>
        <w:rPr>
          <w:szCs w:val="28"/>
          <w:lang w:eastAsia="ar-SA"/>
        </w:rPr>
      </w:pPr>
    </w:p>
    <w:p w14:paraId="5B689DF0" w14:textId="77777777" w:rsidR="00637A05" w:rsidRPr="00FE08E6" w:rsidRDefault="00AB6697" w:rsidP="00D678A7">
      <w:pPr>
        <w:widowControl w:val="0"/>
        <w:tabs>
          <w:tab w:val="left" w:pos="0"/>
        </w:tabs>
        <w:autoSpaceDE w:val="0"/>
        <w:autoSpaceDN w:val="0"/>
        <w:adjustRightInd w:val="0"/>
        <w:spacing w:line="240" w:lineRule="auto"/>
        <w:rPr>
          <w:bCs/>
          <w:szCs w:val="28"/>
        </w:rPr>
      </w:pPr>
      <w:r w:rsidRPr="00FE08E6">
        <w:rPr>
          <w:bCs/>
          <w:szCs w:val="28"/>
        </w:rPr>
        <w:t>Об утверждении административных</w:t>
      </w:r>
    </w:p>
    <w:p w14:paraId="577FF407" w14:textId="77777777" w:rsidR="00527DA3" w:rsidRPr="00FE08E6" w:rsidRDefault="00AB6697" w:rsidP="00D678A7">
      <w:pPr>
        <w:widowControl w:val="0"/>
        <w:tabs>
          <w:tab w:val="left" w:pos="0"/>
        </w:tabs>
        <w:autoSpaceDE w:val="0"/>
        <w:autoSpaceDN w:val="0"/>
        <w:adjustRightInd w:val="0"/>
        <w:spacing w:line="240" w:lineRule="auto"/>
        <w:rPr>
          <w:bCs/>
          <w:szCs w:val="28"/>
        </w:rPr>
      </w:pPr>
      <w:r w:rsidRPr="00FE08E6">
        <w:rPr>
          <w:bCs/>
          <w:szCs w:val="28"/>
        </w:rPr>
        <w:t xml:space="preserve">регламентов предоставления </w:t>
      </w:r>
    </w:p>
    <w:p w14:paraId="62C18356" w14:textId="77777777" w:rsidR="00527DA3" w:rsidRPr="00FE08E6" w:rsidRDefault="00AB6697" w:rsidP="00D678A7">
      <w:pPr>
        <w:widowControl w:val="0"/>
        <w:tabs>
          <w:tab w:val="left" w:pos="0"/>
        </w:tabs>
        <w:autoSpaceDE w:val="0"/>
        <w:autoSpaceDN w:val="0"/>
        <w:adjustRightInd w:val="0"/>
        <w:spacing w:line="240" w:lineRule="auto"/>
        <w:rPr>
          <w:rFonts w:eastAsia="Calibri"/>
          <w:szCs w:val="28"/>
          <w:lang w:eastAsia="ru-RU"/>
        </w:rPr>
      </w:pPr>
      <w:r w:rsidRPr="00FE08E6">
        <w:rPr>
          <w:bCs/>
          <w:szCs w:val="28"/>
        </w:rPr>
        <w:t>муниципальных</w:t>
      </w:r>
      <w:r w:rsidR="005268A1" w:rsidRPr="00B76FC9">
        <w:rPr>
          <w:bCs/>
          <w:szCs w:val="28"/>
        </w:rPr>
        <w:t xml:space="preserve"> </w:t>
      </w:r>
      <w:r w:rsidRPr="00FE08E6">
        <w:rPr>
          <w:bCs/>
          <w:szCs w:val="28"/>
        </w:rPr>
        <w:t xml:space="preserve">услуг </w:t>
      </w:r>
      <w:r w:rsidRPr="00FE08E6">
        <w:rPr>
          <w:rFonts w:eastAsia="Calibri"/>
          <w:szCs w:val="28"/>
          <w:lang w:eastAsia="ru-RU"/>
        </w:rPr>
        <w:t xml:space="preserve">в сфере </w:t>
      </w:r>
    </w:p>
    <w:p w14:paraId="34D86F6E" w14:textId="77777777" w:rsidR="00CB4072" w:rsidRPr="00FE08E6" w:rsidRDefault="00AB6697" w:rsidP="00D678A7">
      <w:pPr>
        <w:widowControl w:val="0"/>
        <w:tabs>
          <w:tab w:val="left" w:pos="0"/>
        </w:tabs>
        <w:autoSpaceDE w:val="0"/>
        <w:autoSpaceDN w:val="0"/>
        <w:adjustRightInd w:val="0"/>
        <w:spacing w:line="240" w:lineRule="auto"/>
        <w:rPr>
          <w:rFonts w:eastAsia="Calibri"/>
          <w:szCs w:val="28"/>
          <w:lang w:eastAsia="ru-RU"/>
        </w:rPr>
      </w:pPr>
      <w:r w:rsidRPr="00FE08E6">
        <w:rPr>
          <w:rFonts w:eastAsia="Calibri"/>
          <w:szCs w:val="28"/>
          <w:lang w:eastAsia="ru-RU"/>
        </w:rPr>
        <w:t xml:space="preserve">транспортного обслуживания и </w:t>
      </w:r>
    </w:p>
    <w:p w14:paraId="6E37AC18" w14:textId="77777777" w:rsidR="00AB6697" w:rsidRPr="00FE08E6" w:rsidRDefault="00AB6697" w:rsidP="00D678A7">
      <w:pPr>
        <w:widowControl w:val="0"/>
        <w:tabs>
          <w:tab w:val="left" w:pos="0"/>
        </w:tabs>
        <w:autoSpaceDE w:val="0"/>
        <w:autoSpaceDN w:val="0"/>
        <w:adjustRightInd w:val="0"/>
        <w:spacing w:line="240" w:lineRule="auto"/>
        <w:rPr>
          <w:rFonts w:eastAsia="Calibri"/>
          <w:szCs w:val="28"/>
          <w:lang w:eastAsia="ru-RU"/>
        </w:rPr>
      </w:pPr>
      <w:r w:rsidRPr="00FE08E6">
        <w:rPr>
          <w:rFonts w:eastAsia="Calibri"/>
          <w:szCs w:val="28"/>
          <w:lang w:eastAsia="ru-RU"/>
        </w:rPr>
        <w:t>дорожной</w:t>
      </w:r>
      <w:r w:rsidR="005268A1" w:rsidRPr="00B76FC9">
        <w:rPr>
          <w:rFonts w:eastAsia="Calibri"/>
          <w:szCs w:val="28"/>
          <w:lang w:eastAsia="ru-RU"/>
        </w:rPr>
        <w:t xml:space="preserve"> </w:t>
      </w:r>
      <w:r w:rsidRPr="00FE08E6">
        <w:rPr>
          <w:rFonts w:eastAsia="Calibri"/>
          <w:szCs w:val="28"/>
          <w:lang w:eastAsia="ru-RU"/>
        </w:rPr>
        <w:t>деятельности</w:t>
      </w:r>
    </w:p>
    <w:p w14:paraId="68D20C74" w14:textId="77777777" w:rsidR="00AB6697" w:rsidRPr="00FE08E6" w:rsidRDefault="00AB6697" w:rsidP="00D678A7">
      <w:pPr>
        <w:pStyle w:val="aff4"/>
        <w:ind w:firstLine="709"/>
        <w:jc w:val="both"/>
        <w:rPr>
          <w:szCs w:val="28"/>
        </w:rPr>
      </w:pPr>
    </w:p>
    <w:p w14:paraId="5D34A22B" w14:textId="77777777" w:rsidR="0047315A" w:rsidRPr="00FE08E6" w:rsidRDefault="0047315A" w:rsidP="00D678A7">
      <w:pPr>
        <w:pStyle w:val="aff4"/>
        <w:ind w:firstLine="709"/>
        <w:jc w:val="both"/>
        <w:rPr>
          <w:szCs w:val="28"/>
        </w:rPr>
      </w:pPr>
    </w:p>
    <w:p w14:paraId="473E3844" w14:textId="73686991" w:rsidR="00AB6697" w:rsidRPr="00FE08E6" w:rsidRDefault="00AB6697" w:rsidP="00642743">
      <w:pPr>
        <w:pStyle w:val="aff4"/>
        <w:ind w:firstLine="709"/>
        <w:jc w:val="both"/>
        <w:rPr>
          <w:szCs w:val="28"/>
        </w:rPr>
      </w:pPr>
      <w:r w:rsidRPr="00FE08E6">
        <w:rPr>
          <w:szCs w:val="28"/>
        </w:rPr>
        <w:t>В соответствии с</w:t>
      </w:r>
      <w:r w:rsidR="00642743" w:rsidRPr="00FE08E6">
        <w:rPr>
          <w:szCs w:val="28"/>
        </w:rPr>
        <w:t xml:space="preserve">  Федеральным законом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E08E6">
        <w:rPr>
          <w:szCs w:val="28"/>
        </w:rPr>
        <w:t xml:space="preserve"> Федеральным законом от </w:t>
      </w:r>
      <w:r w:rsidR="00527DA3" w:rsidRPr="00FE08E6">
        <w:rPr>
          <w:bCs/>
          <w:szCs w:val="28"/>
        </w:rPr>
        <w:t>27.07.</w:t>
      </w:r>
      <w:r w:rsidR="00241D73" w:rsidRPr="00FE08E6">
        <w:rPr>
          <w:bCs/>
          <w:szCs w:val="28"/>
        </w:rPr>
        <w:t xml:space="preserve">2010 </w:t>
      </w:r>
      <w:r w:rsidRPr="00FE08E6">
        <w:rPr>
          <w:szCs w:val="28"/>
        </w:rPr>
        <w:t xml:space="preserve">№ 210-ФЗ </w:t>
      </w:r>
      <w:r w:rsidR="00527DA3" w:rsidRPr="00FE08E6">
        <w:rPr>
          <w:szCs w:val="28"/>
        </w:rPr>
        <w:br/>
      </w:r>
      <w:r w:rsidRPr="00FE08E6">
        <w:rPr>
          <w:szCs w:val="28"/>
        </w:rPr>
        <w:t>«Об организации предоставления государственных</w:t>
      </w:r>
      <w:r w:rsidR="00B76FC9" w:rsidRPr="00B76FC9">
        <w:rPr>
          <w:szCs w:val="28"/>
        </w:rPr>
        <w:t xml:space="preserve"> </w:t>
      </w:r>
      <w:r w:rsidRPr="00FE08E6">
        <w:rPr>
          <w:szCs w:val="28"/>
        </w:rPr>
        <w:t>и муниципальных услуг»</w:t>
      </w:r>
      <w:r w:rsidR="00EF28A1" w:rsidRPr="00FE08E6">
        <w:rPr>
          <w:szCs w:val="28"/>
        </w:rPr>
        <w:t xml:space="preserve">, </w:t>
      </w:r>
      <w:r w:rsidR="00241D73" w:rsidRPr="00FE08E6">
        <w:rPr>
          <w:bCs/>
          <w:szCs w:val="28"/>
        </w:rPr>
        <w:t xml:space="preserve">постановлением администрации Ханты-Мансийского района </w:t>
      </w:r>
      <w:r w:rsidR="000E5AB1">
        <w:rPr>
          <w:bCs/>
          <w:szCs w:val="28"/>
        </w:rPr>
        <w:br/>
      </w:r>
      <w:r w:rsidR="00241D73" w:rsidRPr="00FE08E6">
        <w:rPr>
          <w:bCs/>
          <w:szCs w:val="28"/>
        </w:rPr>
        <w:t xml:space="preserve">от </w:t>
      </w:r>
      <w:r w:rsidR="00CB2A61" w:rsidRPr="00FE08E6">
        <w:rPr>
          <w:bCs/>
          <w:szCs w:val="28"/>
        </w:rPr>
        <w:t>0</w:t>
      </w:r>
      <w:r w:rsidR="00241D73" w:rsidRPr="00FE08E6">
        <w:rPr>
          <w:bCs/>
          <w:szCs w:val="28"/>
        </w:rPr>
        <w:t>8</w:t>
      </w:r>
      <w:r w:rsidR="00CB2A61" w:rsidRPr="00FE08E6">
        <w:rPr>
          <w:bCs/>
          <w:szCs w:val="28"/>
        </w:rPr>
        <w:t>.04.</w:t>
      </w:r>
      <w:r w:rsidR="00241D73" w:rsidRPr="00FE08E6">
        <w:rPr>
          <w:bCs/>
          <w:szCs w:val="28"/>
        </w:rPr>
        <w:t>2016 № 121</w:t>
      </w:r>
      <w:r w:rsidR="00E34D04">
        <w:rPr>
          <w:bCs/>
          <w:szCs w:val="28"/>
        </w:rPr>
        <w:t xml:space="preserve"> </w:t>
      </w:r>
      <w:r w:rsidR="00241D73" w:rsidRPr="00FE08E6">
        <w:rPr>
          <w:bCs/>
          <w:szCs w:val="28"/>
        </w:rPr>
        <w:t>«О разработке и утверждении административных регламентов предоставления муниципальных услуг»</w:t>
      </w:r>
      <w:r w:rsidR="000E5AB1">
        <w:rPr>
          <w:bCs/>
          <w:szCs w:val="28"/>
        </w:rPr>
        <w:t>,</w:t>
      </w:r>
      <w:r w:rsidR="00535FB5" w:rsidRPr="00FE08E6">
        <w:rPr>
          <w:bCs/>
          <w:szCs w:val="28"/>
        </w:rPr>
        <w:t xml:space="preserve"> </w:t>
      </w:r>
      <w:r w:rsidR="000E5AB1">
        <w:rPr>
          <w:bCs/>
          <w:szCs w:val="28"/>
        </w:rPr>
        <w:t>р</w:t>
      </w:r>
      <w:r w:rsidR="00535FB5" w:rsidRPr="00FE08E6">
        <w:rPr>
          <w:bCs/>
          <w:szCs w:val="28"/>
        </w:rPr>
        <w:t>уководствуясь статьями 2, 11, 16 Воздушного кодекса Российской Федерации,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w:t>
      </w:r>
      <w:r w:rsidR="00BE2902" w:rsidRPr="00FE08E6">
        <w:rPr>
          <w:bCs/>
          <w:szCs w:val="28"/>
        </w:rPr>
        <w:t xml:space="preserve">, руководствуясь статьей 32 Устава </w:t>
      </w:r>
      <w:r w:rsidR="000E5AB1">
        <w:rPr>
          <w:bCs/>
          <w:szCs w:val="28"/>
        </w:rPr>
        <w:br/>
      </w:r>
      <w:r w:rsidR="00BE2902" w:rsidRPr="00FE08E6">
        <w:rPr>
          <w:bCs/>
          <w:szCs w:val="28"/>
        </w:rPr>
        <w:t>Ханты-Мансийского района</w:t>
      </w:r>
      <w:r w:rsidR="00CD3018" w:rsidRPr="00FE08E6">
        <w:rPr>
          <w:bCs/>
          <w:szCs w:val="28"/>
        </w:rPr>
        <w:t>:</w:t>
      </w:r>
    </w:p>
    <w:p w14:paraId="39017114" w14:textId="77777777" w:rsidR="00241D73" w:rsidRPr="00FE08E6" w:rsidRDefault="00241D73" w:rsidP="00D678A7">
      <w:pPr>
        <w:pStyle w:val="aff4"/>
        <w:ind w:firstLine="709"/>
        <w:jc w:val="both"/>
        <w:rPr>
          <w:szCs w:val="28"/>
        </w:rPr>
      </w:pPr>
    </w:p>
    <w:p w14:paraId="075BE715" w14:textId="77777777" w:rsidR="00EF28A1" w:rsidRPr="00FE08E6" w:rsidRDefault="00AB6697" w:rsidP="00D678A7">
      <w:pPr>
        <w:pStyle w:val="aff4"/>
        <w:ind w:firstLine="709"/>
        <w:jc w:val="both"/>
        <w:rPr>
          <w:szCs w:val="28"/>
        </w:rPr>
      </w:pPr>
      <w:r w:rsidRPr="00FE08E6">
        <w:rPr>
          <w:szCs w:val="28"/>
        </w:rPr>
        <w:t xml:space="preserve">1. </w:t>
      </w:r>
      <w:r w:rsidR="00EF28A1" w:rsidRPr="00FE08E6">
        <w:rPr>
          <w:szCs w:val="28"/>
        </w:rPr>
        <w:t>Утвердить:</w:t>
      </w:r>
    </w:p>
    <w:p w14:paraId="6BBCC9CC" w14:textId="61F44783" w:rsidR="00AB6697" w:rsidRPr="00FE08E6" w:rsidRDefault="0068571B" w:rsidP="00CA77E2">
      <w:pPr>
        <w:pStyle w:val="aff4"/>
        <w:ind w:firstLine="709"/>
        <w:jc w:val="both"/>
        <w:rPr>
          <w:szCs w:val="28"/>
        </w:rPr>
      </w:pPr>
      <w:r>
        <w:rPr>
          <w:rFonts w:eastAsia="Calibri"/>
          <w:szCs w:val="28"/>
        </w:rPr>
        <w:t>1.1</w:t>
      </w:r>
      <w:r w:rsidR="00EF28A1" w:rsidRPr="00FE08E6">
        <w:rPr>
          <w:rFonts w:eastAsia="Calibri"/>
          <w:szCs w:val="28"/>
        </w:rPr>
        <w:t xml:space="preserve"> </w:t>
      </w:r>
      <w:r w:rsidR="0047315A" w:rsidRPr="00FE08E6">
        <w:rPr>
          <w:szCs w:val="28"/>
          <w:lang w:eastAsia="ru-RU"/>
        </w:rPr>
        <w:t xml:space="preserve">Административный регламент </w:t>
      </w:r>
      <w:bookmarkStart w:id="0" w:name="_Hlk134777602"/>
      <w:r w:rsidR="0047315A" w:rsidRPr="00FE08E6">
        <w:rPr>
          <w:szCs w:val="28"/>
          <w:lang w:eastAsia="ru-RU"/>
        </w:rPr>
        <w:t xml:space="preserve">предоставления муниципальной услуги </w:t>
      </w:r>
      <w:r w:rsidR="0047315A" w:rsidRPr="00FE08E6">
        <w:rPr>
          <w:rFonts w:eastAsia="Calibri"/>
          <w:bCs/>
          <w:szCs w:val="28"/>
          <w:lang w:eastAsia="ru-RU"/>
        </w:rPr>
        <w:t>по</w:t>
      </w:r>
      <w:r w:rsidR="00B76FC9" w:rsidRPr="00B76FC9">
        <w:rPr>
          <w:rFonts w:eastAsia="Calibri"/>
          <w:bCs/>
          <w:szCs w:val="28"/>
          <w:lang w:eastAsia="ru-RU"/>
        </w:rPr>
        <w:t xml:space="preserve"> </w:t>
      </w:r>
      <w:r w:rsidR="0047315A" w:rsidRPr="00FE08E6">
        <w:rPr>
          <w:szCs w:val="28"/>
          <w:lang w:eastAsia="ru-RU"/>
        </w:rPr>
        <w:t xml:space="preserve">предоставлению </w:t>
      </w:r>
      <w:r w:rsidR="00FA2460" w:rsidRPr="00FE08E6">
        <w:rPr>
          <w:szCs w:val="28"/>
          <w:lang w:eastAsia="ru-RU"/>
        </w:rPr>
        <w:t>информации пользователям автомобильны</w:t>
      </w:r>
      <w:r w:rsidR="002C0D58" w:rsidRPr="00FE08E6">
        <w:rPr>
          <w:szCs w:val="28"/>
          <w:lang w:eastAsia="ru-RU"/>
        </w:rPr>
        <w:t>х</w:t>
      </w:r>
      <w:r w:rsidR="00B76FC9" w:rsidRPr="00B76FC9">
        <w:rPr>
          <w:szCs w:val="28"/>
          <w:lang w:eastAsia="ru-RU"/>
        </w:rPr>
        <w:t xml:space="preserve"> </w:t>
      </w:r>
      <w:r w:rsidR="00FA2460" w:rsidRPr="00FE08E6">
        <w:rPr>
          <w:szCs w:val="28"/>
          <w:lang w:eastAsia="ru-RU"/>
        </w:rPr>
        <w:t>дорог общего пользования местного значения</w:t>
      </w:r>
      <w:bookmarkEnd w:id="0"/>
      <w:r w:rsidR="00B76FC9" w:rsidRPr="00B76FC9">
        <w:rPr>
          <w:szCs w:val="28"/>
          <w:lang w:eastAsia="ru-RU"/>
        </w:rPr>
        <w:t xml:space="preserve"> </w:t>
      </w:r>
      <w:r w:rsidR="00AC017C" w:rsidRPr="00FE08E6">
        <w:rPr>
          <w:bCs/>
          <w:szCs w:val="28"/>
          <w:lang w:eastAsia="ru-RU"/>
        </w:rPr>
        <w:t xml:space="preserve">согласно </w:t>
      </w:r>
      <w:r w:rsidR="00AB6697" w:rsidRPr="00FE08E6">
        <w:rPr>
          <w:szCs w:val="28"/>
        </w:rPr>
        <w:t>приложени</w:t>
      </w:r>
      <w:r w:rsidR="00AC017C" w:rsidRPr="00FE08E6">
        <w:rPr>
          <w:szCs w:val="28"/>
        </w:rPr>
        <w:t>ю</w:t>
      </w:r>
      <w:r w:rsidR="00B76FC9" w:rsidRPr="00B76FC9">
        <w:rPr>
          <w:szCs w:val="28"/>
        </w:rPr>
        <w:t xml:space="preserve"> </w:t>
      </w:r>
      <w:r w:rsidR="00CA77E2" w:rsidRPr="00FE08E6">
        <w:rPr>
          <w:szCs w:val="28"/>
        </w:rPr>
        <w:t>1</w:t>
      </w:r>
      <w:r w:rsidR="00CD3018" w:rsidRPr="00FE08E6">
        <w:rPr>
          <w:szCs w:val="28"/>
        </w:rPr>
        <w:t xml:space="preserve"> </w:t>
      </w:r>
      <w:r w:rsidR="000E5AB1">
        <w:rPr>
          <w:szCs w:val="28"/>
        </w:rPr>
        <w:br/>
      </w:r>
      <w:r w:rsidR="00CD3018" w:rsidRPr="00FE08E6">
        <w:rPr>
          <w:szCs w:val="28"/>
        </w:rPr>
        <w:t>к настоящему постановлению</w:t>
      </w:r>
      <w:r w:rsidR="00AB6697" w:rsidRPr="00FE08E6">
        <w:rPr>
          <w:szCs w:val="28"/>
        </w:rPr>
        <w:t>.</w:t>
      </w:r>
    </w:p>
    <w:p w14:paraId="449687A7" w14:textId="3C06D42A" w:rsidR="00E05007" w:rsidRPr="00FE08E6" w:rsidRDefault="00E05007" w:rsidP="00D678A7">
      <w:pPr>
        <w:pStyle w:val="aff4"/>
        <w:ind w:firstLine="709"/>
        <w:jc w:val="both"/>
        <w:rPr>
          <w:szCs w:val="28"/>
        </w:rPr>
      </w:pPr>
      <w:r w:rsidRPr="00FE08E6">
        <w:rPr>
          <w:szCs w:val="28"/>
        </w:rPr>
        <w:lastRenderedPageBreak/>
        <w:t>1.</w:t>
      </w:r>
      <w:r w:rsidR="00CA77E2" w:rsidRPr="00FE08E6">
        <w:rPr>
          <w:szCs w:val="28"/>
        </w:rPr>
        <w:t>2</w:t>
      </w:r>
      <w:r w:rsidRPr="00FE08E6">
        <w:rPr>
          <w:szCs w:val="28"/>
        </w:rPr>
        <w:t xml:space="preserve"> 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000E5AB1">
        <w:rPr>
          <w:szCs w:val="28"/>
        </w:rPr>
        <w:br/>
      </w:r>
      <w:r w:rsidRPr="00FE08E6">
        <w:rPr>
          <w:szCs w:val="28"/>
        </w:rPr>
        <w:t xml:space="preserve">0,25 кг), подъемов привязных аэростатов над населенными пунктами, </w:t>
      </w:r>
      <w:r w:rsidR="000E5AB1">
        <w:rPr>
          <w:szCs w:val="28"/>
        </w:rPr>
        <w:br/>
      </w:r>
      <w:r w:rsidRPr="00FE08E6">
        <w:rPr>
          <w:szCs w:val="28"/>
        </w:rPr>
        <w:t>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0E5AB1">
        <w:rPr>
          <w:szCs w:val="28"/>
        </w:rPr>
        <w:t>,</w:t>
      </w:r>
      <w:r w:rsidR="00754636" w:rsidRPr="00FE08E6">
        <w:rPr>
          <w:szCs w:val="28"/>
        </w:rPr>
        <w:t xml:space="preserve"> согласно приложению</w:t>
      </w:r>
      <w:r w:rsidR="00B76FC9" w:rsidRPr="00B76FC9">
        <w:rPr>
          <w:szCs w:val="28"/>
        </w:rPr>
        <w:t xml:space="preserve"> </w:t>
      </w:r>
      <w:r w:rsidR="00CA77E2" w:rsidRPr="00FE08E6">
        <w:rPr>
          <w:szCs w:val="28"/>
        </w:rPr>
        <w:t>2</w:t>
      </w:r>
      <w:r w:rsidR="00B76FC9" w:rsidRPr="00E34D04">
        <w:rPr>
          <w:szCs w:val="28"/>
        </w:rPr>
        <w:t xml:space="preserve"> </w:t>
      </w:r>
      <w:r w:rsidR="00CD3018" w:rsidRPr="00FE08E6">
        <w:rPr>
          <w:szCs w:val="28"/>
        </w:rPr>
        <w:t>к настоящему постановлению.</w:t>
      </w:r>
    </w:p>
    <w:p w14:paraId="5DDEE4E9" w14:textId="77777777" w:rsidR="002821F5" w:rsidRPr="00FE08E6" w:rsidRDefault="003C6497" w:rsidP="00E05007">
      <w:pPr>
        <w:pStyle w:val="aff4"/>
        <w:ind w:firstLine="709"/>
        <w:jc w:val="both"/>
      </w:pPr>
      <w:r w:rsidRPr="00FE08E6">
        <w:rPr>
          <w:szCs w:val="28"/>
        </w:rPr>
        <w:t>2</w:t>
      </w:r>
      <w:r w:rsidR="00241D73" w:rsidRPr="00FE08E6">
        <w:rPr>
          <w:szCs w:val="28"/>
        </w:rPr>
        <w:t>. Признать утратившим</w:t>
      </w:r>
      <w:r w:rsidR="005B7D45" w:rsidRPr="00FE08E6">
        <w:rPr>
          <w:szCs w:val="28"/>
        </w:rPr>
        <w:t>и</w:t>
      </w:r>
      <w:r w:rsidR="00EF28A1" w:rsidRPr="00FE08E6">
        <w:rPr>
          <w:szCs w:val="28"/>
        </w:rPr>
        <w:t xml:space="preserve"> силу </w:t>
      </w:r>
      <w:r w:rsidR="0047315A" w:rsidRPr="00FE08E6">
        <w:t>постановлени</w:t>
      </w:r>
      <w:r w:rsidR="005B7D45" w:rsidRPr="00FE08E6">
        <w:t>я</w:t>
      </w:r>
      <w:r w:rsidR="0047315A" w:rsidRPr="00FE08E6">
        <w:t xml:space="preserve"> администрации </w:t>
      </w:r>
      <w:r w:rsidR="00EF28A1" w:rsidRPr="00FE08E6">
        <w:br/>
      </w:r>
      <w:r w:rsidR="0047315A" w:rsidRPr="00FE08E6">
        <w:t>Ханты-Мансийского</w:t>
      </w:r>
      <w:r w:rsidR="00813E84" w:rsidRPr="00FE08E6">
        <w:t xml:space="preserve"> района</w:t>
      </w:r>
      <w:r w:rsidR="002821F5" w:rsidRPr="00FE08E6">
        <w:t>:</w:t>
      </w:r>
    </w:p>
    <w:p w14:paraId="4B00B747" w14:textId="77777777" w:rsidR="002821F5" w:rsidRPr="00FE08E6" w:rsidRDefault="00E05007" w:rsidP="00E05007">
      <w:pPr>
        <w:pStyle w:val="aff4"/>
        <w:ind w:firstLine="709"/>
        <w:jc w:val="both"/>
      </w:pPr>
      <w:r w:rsidRPr="00FE08E6">
        <w:t xml:space="preserve">от 14.08.2020 № 227 </w:t>
      </w:r>
      <w:r w:rsidR="00813E84" w:rsidRPr="00FE08E6">
        <w:t>«</w:t>
      </w:r>
      <w:r w:rsidRPr="00FE08E6">
        <w:t>Об утверждении административных регламентов предоставления муниципальных услуг в сфере транспортного обслуживания и дорожной деятельности</w:t>
      </w:r>
      <w:r w:rsidR="00813E84" w:rsidRPr="00FE08E6">
        <w:t>»</w:t>
      </w:r>
      <w:r w:rsidR="002821F5" w:rsidRPr="00FE08E6">
        <w:t>;</w:t>
      </w:r>
    </w:p>
    <w:p w14:paraId="75840990" w14:textId="4DB85AB7" w:rsidR="002821F5" w:rsidRPr="00FE08E6" w:rsidRDefault="002821F5" w:rsidP="00E05007">
      <w:pPr>
        <w:pStyle w:val="aff4"/>
        <w:ind w:firstLine="709"/>
        <w:jc w:val="both"/>
      </w:pPr>
      <w:r w:rsidRPr="00FE08E6">
        <w:t xml:space="preserve">от 20.02.2023 № 62 «О внесении изменений в постановление администрации Ханты-Мансийского района от 14.08.2020 № 227 </w:t>
      </w:r>
      <w:r w:rsidR="000E5AB1">
        <w:br/>
      </w:r>
      <w:r w:rsidRPr="00FE08E6">
        <w:t>«Об утверждении административных регламентов предоставления муниципальных услуг в сфере транспортного обслуживания и дорожной деятельности».</w:t>
      </w:r>
    </w:p>
    <w:p w14:paraId="656FD34B" w14:textId="77777777" w:rsidR="00AB6697" w:rsidRPr="00FE08E6" w:rsidRDefault="00E84704" w:rsidP="00D678A7">
      <w:pPr>
        <w:pStyle w:val="aff4"/>
        <w:ind w:firstLine="709"/>
        <w:jc w:val="both"/>
        <w:rPr>
          <w:szCs w:val="28"/>
        </w:rPr>
      </w:pPr>
      <w:r w:rsidRPr="00FE08E6">
        <w:rPr>
          <w:szCs w:val="28"/>
        </w:rPr>
        <w:t>3</w:t>
      </w:r>
      <w:r w:rsidR="00AB6697" w:rsidRPr="00FE08E6">
        <w:rPr>
          <w:szCs w:val="28"/>
        </w:rPr>
        <w:t>. Настоящее постановление вступает в силу после его официальног</w:t>
      </w:r>
      <w:r w:rsidR="00CB2A61" w:rsidRPr="00FE08E6">
        <w:rPr>
          <w:szCs w:val="28"/>
        </w:rPr>
        <w:t>о опубликования.</w:t>
      </w:r>
    </w:p>
    <w:p w14:paraId="0E09D95D" w14:textId="62168710" w:rsidR="00AB6697" w:rsidRPr="00FE08E6" w:rsidRDefault="00E84704" w:rsidP="00AD3643">
      <w:pPr>
        <w:pStyle w:val="aff4"/>
        <w:ind w:firstLine="709"/>
        <w:jc w:val="both"/>
        <w:rPr>
          <w:szCs w:val="28"/>
        </w:rPr>
      </w:pPr>
      <w:r w:rsidRPr="00FE08E6">
        <w:rPr>
          <w:szCs w:val="28"/>
        </w:rPr>
        <w:t>4</w:t>
      </w:r>
      <w:r w:rsidR="00AB6697" w:rsidRPr="00FE08E6">
        <w:rPr>
          <w:szCs w:val="28"/>
        </w:rPr>
        <w:t xml:space="preserve">. </w:t>
      </w:r>
      <w:r w:rsidR="00AD3643" w:rsidRPr="00FE08E6">
        <w:rPr>
          <w:szCs w:val="28"/>
        </w:rPr>
        <w:t>Контроль за выполнением</w:t>
      </w:r>
      <w:r w:rsidR="005B7D45" w:rsidRPr="00FE08E6">
        <w:rPr>
          <w:szCs w:val="28"/>
        </w:rPr>
        <w:t xml:space="preserve"> настоящего</w:t>
      </w:r>
      <w:r w:rsidR="00AD3643" w:rsidRPr="00FE08E6">
        <w:rPr>
          <w:szCs w:val="28"/>
        </w:rPr>
        <w:t xml:space="preserve"> постановления возложить </w:t>
      </w:r>
      <w:r w:rsidR="000E5AB1">
        <w:rPr>
          <w:szCs w:val="28"/>
        </w:rPr>
        <w:br/>
      </w:r>
      <w:r w:rsidR="00AD3643" w:rsidRPr="00FE08E6">
        <w:rPr>
          <w:szCs w:val="28"/>
        </w:rPr>
        <w:t>на заместителя главы</w:t>
      </w:r>
      <w:r w:rsidR="00F03B00" w:rsidRPr="00FE08E6">
        <w:rPr>
          <w:szCs w:val="28"/>
        </w:rPr>
        <w:t xml:space="preserve"> Ханты-Мансийского</w:t>
      </w:r>
      <w:r w:rsidR="00AD3643" w:rsidRPr="00FE08E6">
        <w:rPr>
          <w:szCs w:val="28"/>
        </w:rPr>
        <w:t xml:space="preserve"> района, директора департамента строительства, архитектуры и ЖКХ</w:t>
      </w:r>
      <w:r w:rsidR="00B76FC9" w:rsidRPr="00B76FC9">
        <w:rPr>
          <w:szCs w:val="28"/>
        </w:rPr>
        <w:t xml:space="preserve"> </w:t>
      </w:r>
      <w:r w:rsidR="000E5AB1" w:rsidRPr="00FE08E6">
        <w:rPr>
          <w:szCs w:val="28"/>
        </w:rPr>
        <w:t>Р.Ш</w:t>
      </w:r>
      <w:r w:rsidR="000E5AB1">
        <w:rPr>
          <w:szCs w:val="28"/>
        </w:rPr>
        <w:t>.</w:t>
      </w:r>
      <w:r w:rsidR="00CD3018" w:rsidRPr="00FE08E6">
        <w:rPr>
          <w:szCs w:val="28"/>
        </w:rPr>
        <w:t>Речапова.</w:t>
      </w:r>
    </w:p>
    <w:p w14:paraId="2AE47497" w14:textId="77777777" w:rsidR="00813E84" w:rsidRPr="00FE08E6" w:rsidRDefault="00813E84" w:rsidP="00D678A7">
      <w:pPr>
        <w:pStyle w:val="aff4"/>
        <w:ind w:firstLine="709"/>
        <w:jc w:val="both"/>
        <w:rPr>
          <w:szCs w:val="28"/>
        </w:rPr>
      </w:pPr>
    </w:p>
    <w:p w14:paraId="19599A5A" w14:textId="77777777" w:rsidR="006C19A9" w:rsidRPr="00FE08E6" w:rsidRDefault="006C19A9" w:rsidP="00D678A7">
      <w:pPr>
        <w:pStyle w:val="aff4"/>
        <w:ind w:firstLine="709"/>
        <w:jc w:val="both"/>
        <w:rPr>
          <w:szCs w:val="28"/>
        </w:rPr>
      </w:pPr>
    </w:p>
    <w:p w14:paraId="1D832BD7" w14:textId="77777777" w:rsidR="006C19A9" w:rsidRPr="00FE08E6" w:rsidRDefault="006C19A9" w:rsidP="00D678A7">
      <w:pPr>
        <w:pStyle w:val="aff4"/>
        <w:ind w:firstLine="709"/>
        <w:jc w:val="both"/>
        <w:rPr>
          <w:szCs w:val="28"/>
        </w:rPr>
      </w:pPr>
    </w:p>
    <w:p w14:paraId="4C3592F9" w14:textId="15486567" w:rsidR="00AB6697" w:rsidRPr="00FE08E6" w:rsidRDefault="00AD3643" w:rsidP="00FD742D">
      <w:pPr>
        <w:pStyle w:val="aff4"/>
        <w:jc w:val="both"/>
        <w:rPr>
          <w:szCs w:val="28"/>
        </w:rPr>
      </w:pPr>
      <w:r w:rsidRPr="00FE08E6">
        <w:rPr>
          <w:szCs w:val="28"/>
        </w:rPr>
        <w:t>Г</w:t>
      </w:r>
      <w:r w:rsidR="00800473" w:rsidRPr="00FE08E6">
        <w:rPr>
          <w:szCs w:val="28"/>
        </w:rPr>
        <w:t>лав</w:t>
      </w:r>
      <w:r w:rsidRPr="00FE08E6">
        <w:rPr>
          <w:szCs w:val="28"/>
        </w:rPr>
        <w:t>а</w:t>
      </w:r>
      <w:r w:rsidR="00B76FC9" w:rsidRPr="00B76FC9">
        <w:rPr>
          <w:szCs w:val="28"/>
        </w:rPr>
        <w:t xml:space="preserve"> </w:t>
      </w:r>
      <w:r w:rsidR="00AB6697" w:rsidRPr="00FE08E6">
        <w:rPr>
          <w:szCs w:val="28"/>
        </w:rPr>
        <w:t>Ханты-Мансийского района</w:t>
      </w:r>
      <w:r w:rsidR="0068571B" w:rsidRPr="00A94F3A">
        <w:rPr>
          <w:szCs w:val="28"/>
        </w:rPr>
        <w:tab/>
      </w:r>
      <w:r w:rsidR="0068571B" w:rsidRPr="00A94F3A">
        <w:rPr>
          <w:szCs w:val="28"/>
        </w:rPr>
        <w:tab/>
      </w:r>
      <w:r w:rsidR="0068571B" w:rsidRPr="00A94F3A">
        <w:rPr>
          <w:szCs w:val="28"/>
        </w:rPr>
        <w:tab/>
      </w:r>
      <w:r w:rsidR="0068571B" w:rsidRPr="00A94F3A">
        <w:rPr>
          <w:szCs w:val="28"/>
        </w:rPr>
        <w:tab/>
      </w:r>
      <w:r w:rsidR="0068571B" w:rsidRPr="00A94F3A">
        <w:rPr>
          <w:szCs w:val="28"/>
        </w:rPr>
        <w:tab/>
      </w:r>
      <w:r w:rsidR="000E5AB1">
        <w:rPr>
          <w:szCs w:val="28"/>
        </w:rPr>
        <w:t xml:space="preserve">     </w:t>
      </w:r>
      <w:r w:rsidRPr="00FE08E6">
        <w:rPr>
          <w:szCs w:val="28"/>
        </w:rPr>
        <w:t>К.Р.Минулин</w:t>
      </w:r>
    </w:p>
    <w:p w14:paraId="3E543951" w14:textId="77777777" w:rsidR="00620D37" w:rsidRPr="00FE08E6" w:rsidRDefault="00620D37">
      <w:pPr>
        <w:spacing w:after="160" w:line="259" w:lineRule="auto"/>
        <w:rPr>
          <w:rFonts w:eastAsia="Calibri"/>
          <w:szCs w:val="28"/>
        </w:rPr>
      </w:pPr>
      <w:r w:rsidRPr="00FE08E6">
        <w:rPr>
          <w:rFonts w:eastAsia="Calibri"/>
          <w:szCs w:val="28"/>
        </w:rPr>
        <w:br w:type="page"/>
      </w:r>
    </w:p>
    <w:p w14:paraId="023F153A" w14:textId="77777777" w:rsidR="00DA300D" w:rsidRPr="00FE08E6" w:rsidRDefault="00DA300D" w:rsidP="00DA300D">
      <w:pPr>
        <w:widowControl w:val="0"/>
        <w:suppressAutoHyphens/>
        <w:autoSpaceDE w:val="0"/>
        <w:spacing w:line="240" w:lineRule="auto"/>
        <w:jc w:val="right"/>
        <w:rPr>
          <w:rFonts w:eastAsia="Arial"/>
          <w:bCs/>
          <w:szCs w:val="28"/>
          <w:lang w:eastAsia="ar-SA"/>
        </w:rPr>
      </w:pPr>
      <w:bookmarkStart w:id="1" w:name="_GoBack"/>
      <w:bookmarkEnd w:id="1"/>
      <w:r w:rsidRPr="00FE08E6">
        <w:rPr>
          <w:rFonts w:eastAsia="Arial"/>
          <w:bCs/>
          <w:szCs w:val="28"/>
          <w:lang w:eastAsia="ar-SA"/>
        </w:rPr>
        <w:lastRenderedPageBreak/>
        <w:t xml:space="preserve">Приложение </w:t>
      </w:r>
      <w:r w:rsidR="00CA77E2" w:rsidRPr="00FE08E6">
        <w:rPr>
          <w:rFonts w:eastAsia="Arial"/>
          <w:bCs/>
          <w:szCs w:val="28"/>
          <w:lang w:eastAsia="ar-SA"/>
        </w:rPr>
        <w:t>2</w:t>
      </w:r>
    </w:p>
    <w:p w14:paraId="491E0B77" w14:textId="17C1339D" w:rsidR="00DA300D" w:rsidRPr="00FE08E6" w:rsidRDefault="00DA300D" w:rsidP="00DA300D">
      <w:pPr>
        <w:widowControl w:val="0"/>
        <w:suppressAutoHyphens/>
        <w:autoSpaceDE w:val="0"/>
        <w:spacing w:line="240" w:lineRule="auto"/>
        <w:jc w:val="right"/>
        <w:rPr>
          <w:rFonts w:eastAsia="Arial"/>
          <w:bCs/>
          <w:szCs w:val="28"/>
          <w:lang w:eastAsia="ar-SA"/>
        </w:rPr>
      </w:pPr>
      <w:r w:rsidRPr="00FE08E6">
        <w:rPr>
          <w:rFonts w:eastAsia="Arial"/>
          <w:bCs/>
          <w:szCs w:val="28"/>
          <w:lang w:eastAsia="ar-SA"/>
        </w:rPr>
        <w:t xml:space="preserve">к постановлению </w:t>
      </w:r>
      <w:r w:rsidR="004638EC">
        <w:rPr>
          <w:rFonts w:eastAsia="Arial"/>
          <w:bCs/>
          <w:szCs w:val="28"/>
          <w:lang w:eastAsia="ar-SA"/>
        </w:rPr>
        <w:t>А</w:t>
      </w:r>
      <w:r w:rsidRPr="00FE08E6">
        <w:rPr>
          <w:rFonts w:eastAsia="Arial"/>
          <w:bCs/>
          <w:szCs w:val="28"/>
          <w:lang w:eastAsia="ar-SA"/>
        </w:rPr>
        <w:t xml:space="preserve">дминистрации </w:t>
      </w:r>
    </w:p>
    <w:p w14:paraId="20AAB352" w14:textId="77777777" w:rsidR="00DA300D" w:rsidRPr="00FE08E6" w:rsidRDefault="00DA300D" w:rsidP="00DA300D">
      <w:pPr>
        <w:widowControl w:val="0"/>
        <w:suppressAutoHyphens/>
        <w:autoSpaceDE w:val="0"/>
        <w:spacing w:line="240" w:lineRule="auto"/>
        <w:jc w:val="right"/>
        <w:rPr>
          <w:rFonts w:eastAsia="Arial"/>
          <w:bCs/>
          <w:szCs w:val="28"/>
          <w:lang w:eastAsia="ar-SA"/>
        </w:rPr>
      </w:pPr>
      <w:r w:rsidRPr="00FE08E6">
        <w:rPr>
          <w:rFonts w:eastAsia="Arial"/>
          <w:bCs/>
          <w:szCs w:val="28"/>
          <w:lang w:eastAsia="ar-SA"/>
        </w:rPr>
        <w:t xml:space="preserve">Ханты-Мансийского района </w:t>
      </w:r>
    </w:p>
    <w:p w14:paraId="46BF6224" w14:textId="3724DE50" w:rsidR="00362D45" w:rsidRPr="000E5AB1" w:rsidRDefault="00362D45" w:rsidP="00362D45">
      <w:pPr>
        <w:spacing w:line="240" w:lineRule="auto"/>
        <w:jc w:val="right"/>
        <w:rPr>
          <w:szCs w:val="28"/>
        </w:rPr>
      </w:pPr>
      <w:r w:rsidRPr="000E5AB1">
        <w:rPr>
          <w:szCs w:val="28"/>
        </w:rPr>
        <w:t xml:space="preserve">от </w:t>
      </w:r>
      <w:r>
        <w:rPr>
          <w:szCs w:val="28"/>
        </w:rPr>
        <w:t>28.05.2024</w:t>
      </w:r>
      <w:r w:rsidRPr="000E5AB1">
        <w:rPr>
          <w:szCs w:val="28"/>
        </w:rPr>
        <w:t xml:space="preserve"> № </w:t>
      </w:r>
      <w:r>
        <w:rPr>
          <w:szCs w:val="28"/>
        </w:rPr>
        <w:t>447</w:t>
      </w:r>
    </w:p>
    <w:p w14:paraId="627BEFA6" w14:textId="77777777" w:rsidR="00DA300D" w:rsidRPr="00FE08E6" w:rsidRDefault="00DA300D" w:rsidP="00C24C72">
      <w:pPr>
        <w:autoSpaceDE w:val="0"/>
        <w:autoSpaceDN w:val="0"/>
        <w:adjustRightInd w:val="0"/>
        <w:spacing w:line="240" w:lineRule="auto"/>
        <w:contextualSpacing/>
        <w:jc w:val="both"/>
        <w:outlineLvl w:val="0"/>
        <w:rPr>
          <w:szCs w:val="28"/>
          <w:lang w:eastAsia="ru-RU"/>
        </w:rPr>
      </w:pPr>
    </w:p>
    <w:p w14:paraId="47A59C94" w14:textId="77777777" w:rsidR="00A6248F" w:rsidRPr="00FE08E6" w:rsidRDefault="00A6248F" w:rsidP="00DA300D">
      <w:pPr>
        <w:widowControl w:val="0"/>
        <w:autoSpaceDE w:val="0"/>
        <w:autoSpaceDN w:val="0"/>
        <w:adjustRightInd w:val="0"/>
        <w:spacing w:line="240" w:lineRule="auto"/>
        <w:jc w:val="both"/>
        <w:rPr>
          <w:szCs w:val="28"/>
          <w:lang w:eastAsia="ru-RU"/>
        </w:rPr>
      </w:pPr>
    </w:p>
    <w:p w14:paraId="5C88CEAF" w14:textId="77777777" w:rsidR="004638EC" w:rsidRDefault="00DA300D" w:rsidP="004638EC">
      <w:pPr>
        <w:autoSpaceDE w:val="0"/>
        <w:autoSpaceDN w:val="0"/>
        <w:adjustRightInd w:val="0"/>
        <w:spacing w:line="240" w:lineRule="auto"/>
        <w:jc w:val="center"/>
        <w:rPr>
          <w:szCs w:val="28"/>
          <w:lang w:eastAsia="ru-RU"/>
        </w:rPr>
      </w:pPr>
      <w:bookmarkStart w:id="2" w:name="Par36"/>
      <w:bookmarkEnd w:id="2"/>
      <w:r w:rsidRPr="00FE08E6">
        <w:rPr>
          <w:szCs w:val="28"/>
        </w:rPr>
        <w:t>Административный регламент предоставления муниципальной услуги</w:t>
      </w:r>
      <w:r w:rsidRPr="00FE08E6">
        <w:rPr>
          <w:szCs w:val="28"/>
          <w:lang w:eastAsia="ru-RU"/>
        </w:rPr>
        <w:t xml:space="preserve"> </w:t>
      </w:r>
    </w:p>
    <w:p w14:paraId="69E5D511" w14:textId="77777777" w:rsidR="004638EC" w:rsidRDefault="00DA300D" w:rsidP="004638EC">
      <w:pPr>
        <w:autoSpaceDE w:val="0"/>
        <w:autoSpaceDN w:val="0"/>
        <w:adjustRightInd w:val="0"/>
        <w:spacing w:line="240" w:lineRule="auto"/>
        <w:jc w:val="center"/>
        <w:rPr>
          <w:szCs w:val="28"/>
          <w:lang w:eastAsia="ru-RU"/>
        </w:rPr>
      </w:pPr>
      <w:r w:rsidRPr="00FE08E6">
        <w:rPr>
          <w:szCs w:val="28"/>
          <w:lang w:eastAsia="ru-RU"/>
        </w:rPr>
        <w:t xml:space="preserve">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w:t>
      </w:r>
    </w:p>
    <w:p w14:paraId="669F2014" w14:textId="77777777" w:rsidR="004638EC" w:rsidRDefault="00DA300D" w:rsidP="004638EC">
      <w:pPr>
        <w:autoSpaceDE w:val="0"/>
        <w:autoSpaceDN w:val="0"/>
        <w:adjustRightInd w:val="0"/>
        <w:spacing w:line="240" w:lineRule="auto"/>
        <w:jc w:val="center"/>
        <w:rPr>
          <w:szCs w:val="28"/>
          <w:lang w:eastAsia="ru-RU"/>
        </w:rPr>
      </w:pPr>
      <w:r w:rsidRPr="00FE08E6">
        <w:rPr>
          <w:szCs w:val="28"/>
          <w:lang w:eastAsia="ru-RU"/>
        </w:rPr>
        <w:t xml:space="preserve">на посадку (взлет) на расположенные в границах населенных пунктов площадки, сведения о которых не опубликованы </w:t>
      </w:r>
    </w:p>
    <w:p w14:paraId="3774BB79" w14:textId="019E9309" w:rsidR="00DA300D" w:rsidRPr="00FE08E6" w:rsidRDefault="00DA300D" w:rsidP="004638EC">
      <w:pPr>
        <w:autoSpaceDE w:val="0"/>
        <w:autoSpaceDN w:val="0"/>
        <w:adjustRightInd w:val="0"/>
        <w:spacing w:line="240" w:lineRule="auto"/>
        <w:jc w:val="center"/>
        <w:rPr>
          <w:i/>
          <w:sz w:val="24"/>
          <w:szCs w:val="24"/>
        </w:rPr>
      </w:pPr>
      <w:r w:rsidRPr="00FE08E6">
        <w:rPr>
          <w:szCs w:val="28"/>
          <w:lang w:eastAsia="ru-RU"/>
        </w:rPr>
        <w:t>в документах аэронавигационной информации</w:t>
      </w:r>
    </w:p>
    <w:p w14:paraId="1448E567" w14:textId="77777777" w:rsidR="00DA300D" w:rsidRPr="00FE08E6" w:rsidRDefault="00DA300D" w:rsidP="004638EC">
      <w:pPr>
        <w:widowControl w:val="0"/>
        <w:autoSpaceDE w:val="0"/>
        <w:autoSpaceDN w:val="0"/>
        <w:adjustRightInd w:val="0"/>
        <w:spacing w:line="240" w:lineRule="auto"/>
        <w:jc w:val="center"/>
        <w:outlineLvl w:val="1"/>
        <w:rPr>
          <w:szCs w:val="28"/>
          <w:lang w:eastAsia="ru-RU"/>
        </w:rPr>
      </w:pPr>
    </w:p>
    <w:p w14:paraId="4B956F18" w14:textId="77777777" w:rsidR="00DA300D" w:rsidRPr="00FE08E6" w:rsidRDefault="00DA300D" w:rsidP="004638EC">
      <w:pPr>
        <w:widowControl w:val="0"/>
        <w:autoSpaceDE w:val="0"/>
        <w:autoSpaceDN w:val="0"/>
        <w:adjustRightInd w:val="0"/>
        <w:spacing w:line="240" w:lineRule="auto"/>
        <w:jc w:val="center"/>
        <w:outlineLvl w:val="1"/>
        <w:rPr>
          <w:szCs w:val="28"/>
          <w:lang w:eastAsia="ru-RU"/>
        </w:rPr>
      </w:pPr>
    </w:p>
    <w:p w14:paraId="3ED3BAEB" w14:textId="77777777" w:rsidR="00DA300D" w:rsidRPr="00FE08E6" w:rsidRDefault="00DA300D" w:rsidP="004638EC">
      <w:pPr>
        <w:widowControl w:val="0"/>
        <w:autoSpaceDE w:val="0"/>
        <w:autoSpaceDN w:val="0"/>
        <w:adjustRightInd w:val="0"/>
        <w:spacing w:line="240" w:lineRule="auto"/>
        <w:jc w:val="center"/>
        <w:outlineLvl w:val="1"/>
        <w:rPr>
          <w:szCs w:val="28"/>
          <w:lang w:eastAsia="ru-RU"/>
        </w:rPr>
      </w:pPr>
      <w:r w:rsidRPr="00FE08E6">
        <w:rPr>
          <w:szCs w:val="28"/>
          <w:lang w:eastAsia="ru-RU"/>
        </w:rPr>
        <w:t>I. Общие положения</w:t>
      </w:r>
    </w:p>
    <w:p w14:paraId="5BB6A2FC" w14:textId="77777777" w:rsidR="00DA300D" w:rsidRPr="00FE08E6" w:rsidRDefault="00DA300D" w:rsidP="004638EC">
      <w:pPr>
        <w:widowControl w:val="0"/>
        <w:autoSpaceDE w:val="0"/>
        <w:autoSpaceDN w:val="0"/>
        <w:adjustRightInd w:val="0"/>
        <w:spacing w:line="240" w:lineRule="auto"/>
        <w:jc w:val="center"/>
        <w:rPr>
          <w:szCs w:val="28"/>
          <w:lang w:eastAsia="ru-RU"/>
        </w:rPr>
      </w:pPr>
    </w:p>
    <w:p w14:paraId="089780AE" w14:textId="77777777" w:rsidR="00DA300D" w:rsidRPr="00FE08E6" w:rsidRDefault="00DA300D" w:rsidP="004638EC">
      <w:pPr>
        <w:widowControl w:val="0"/>
        <w:autoSpaceDE w:val="0"/>
        <w:autoSpaceDN w:val="0"/>
        <w:adjustRightInd w:val="0"/>
        <w:spacing w:line="240" w:lineRule="auto"/>
        <w:jc w:val="center"/>
        <w:outlineLvl w:val="2"/>
        <w:rPr>
          <w:szCs w:val="28"/>
          <w:lang w:eastAsia="ru-RU"/>
        </w:rPr>
      </w:pPr>
      <w:r w:rsidRPr="00FE08E6">
        <w:rPr>
          <w:szCs w:val="28"/>
          <w:lang w:eastAsia="ru-RU"/>
        </w:rPr>
        <w:t>Предмет регулирования административного регламента</w:t>
      </w:r>
    </w:p>
    <w:p w14:paraId="3730529A" w14:textId="77777777" w:rsidR="00DA300D" w:rsidRPr="00FE08E6" w:rsidRDefault="00DA300D" w:rsidP="00DA300D">
      <w:pPr>
        <w:widowControl w:val="0"/>
        <w:autoSpaceDE w:val="0"/>
        <w:autoSpaceDN w:val="0"/>
        <w:adjustRightInd w:val="0"/>
        <w:spacing w:line="240" w:lineRule="auto"/>
        <w:jc w:val="both"/>
        <w:rPr>
          <w:szCs w:val="28"/>
          <w:lang w:eastAsia="ru-RU"/>
        </w:rPr>
      </w:pPr>
    </w:p>
    <w:p w14:paraId="53DDAB0C" w14:textId="3AF34924" w:rsidR="00FC42AC" w:rsidRPr="00FE08E6" w:rsidRDefault="004C0EB7" w:rsidP="004638EC">
      <w:pPr>
        <w:numPr>
          <w:ilvl w:val="0"/>
          <w:numId w:val="5"/>
        </w:numPr>
        <w:autoSpaceDE w:val="0"/>
        <w:autoSpaceDN w:val="0"/>
        <w:adjustRightInd w:val="0"/>
        <w:spacing w:after="200" w:line="240" w:lineRule="auto"/>
        <w:ind w:left="0" w:firstLine="709"/>
        <w:contextualSpacing/>
        <w:jc w:val="both"/>
        <w:rPr>
          <w:szCs w:val="28"/>
          <w:lang w:eastAsia="ru-RU"/>
        </w:rPr>
      </w:pPr>
      <w:r w:rsidRPr="00FE08E6">
        <w:rPr>
          <w:szCs w:val="28"/>
          <w:lang w:eastAsia="ru-RU"/>
        </w:rPr>
        <w:t>Настоящий а</w:t>
      </w:r>
      <w:r w:rsidR="00FC42AC" w:rsidRPr="00FE08E6">
        <w:rPr>
          <w:szCs w:val="28"/>
          <w:lang w:eastAsia="ru-RU"/>
        </w:rPr>
        <w:t xml:space="preserve">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004638EC">
        <w:rPr>
          <w:szCs w:val="28"/>
          <w:lang w:eastAsia="ru-RU"/>
        </w:rPr>
        <w:br/>
      </w:r>
      <w:r w:rsidR="00FC42AC" w:rsidRPr="00FE08E6">
        <w:rPr>
          <w:szCs w:val="28"/>
          <w:lang w:eastAsia="ru-RU"/>
        </w:rPr>
        <w:t xml:space="preserve">0,25 кг), подъемов привязных аэростатов над населенными пунктами, </w:t>
      </w:r>
      <w:r w:rsidR="004638EC">
        <w:rPr>
          <w:szCs w:val="28"/>
          <w:lang w:eastAsia="ru-RU"/>
        </w:rPr>
        <w:br/>
      </w:r>
      <w:r w:rsidR="00FC42AC" w:rsidRPr="00FE08E6">
        <w:rPr>
          <w:szCs w:val="28"/>
          <w:lang w:eastAsia="ru-RU"/>
        </w:rPr>
        <w:t xml:space="preserve">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 (далее – </w:t>
      </w:r>
      <w:r w:rsidR="008202BA" w:rsidRPr="00FE08E6">
        <w:rPr>
          <w:szCs w:val="28"/>
          <w:lang w:eastAsia="ru-RU"/>
        </w:rPr>
        <w:t>а</w:t>
      </w:r>
      <w:r w:rsidR="00FC42AC" w:rsidRPr="00FE08E6">
        <w:rPr>
          <w:szCs w:val="28"/>
          <w:lang w:eastAsia="ru-RU"/>
        </w:rPr>
        <w:t>дминистративный регламент, муниципальная услуга)</w:t>
      </w:r>
      <w:r w:rsidR="004638EC">
        <w:rPr>
          <w:szCs w:val="28"/>
          <w:lang w:eastAsia="ru-RU"/>
        </w:rPr>
        <w:t>,</w:t>
      </w:r>
      <w:r w:rsidR="00F206BD">
        <w:rPr>
          <w:szCs w:val="28"/>
          <w:lang w:eastAsia="ru-RU"/>
        </w:rPr>
        <w:t xml:space="preserve"> </w:t>
      </w:r>
      <w:r w:rsidR="00FC42AC" w:rsidRPr="00FE08E6">
        <w:rPr>
          <w:szCs w:val="28"/>
          <w:lang w:eastAsia="ru-RU"/>
        </w:rPr>
        <w:t xml:space="preserve">устанавливает порядок осуществления административных процедур (действий) департаментом строительства, архитектуры и </w:t>
      </w:r>
      <w:r w:rsidR="004638EC">
        <w:rPr>
          <w:szCs w:val="28"/>
          <w:lang w:eastAsia="ru-RU"/>
        </w:rPr>
        <w:t>ЖКХ</w:t>
      </w:r>
      <w:r w:rsidR="00FC42AC" w:rsidRPr="00FE08E6">
        <w:rPr>
          <w:szCs w:val="28"/>
          <w:lang w:eastAsia="ru-RU"/>
        </w:rPr>
        <w:t xml:space="preserve"> администрации Ханты</w:t>
      </w:r>
      <w:r w:rsidR="00F206BD">
        <w:rPr>
          <w:szCs w:val="28"/>
          <w:lang w:eastAsia="ru-RU"/>
        </w:rPr>
        <w:t>-</w:t>
      </w:r>
      <w:r w:rsidR="00FC42AC" w:rsidRPr="00FE08E6">
        <w:rPr>
          <w:szCs w:val="28"/>
          <w:lang w:eastAsia="ru-RU"/>
        </w:rPr>
        <w:t>Мансийского района (далее – уполномоченный орган, департамент) при предоставлении муниципальной услуги в соотве</w:t>
      </w:r>
      <w:r w:rsidR="00DF7016" w:rsidRPr="00FE08E6">
        <w:rPr>
          <w:szCs w:val="28"/>
          <w:lang w:eastAsia="ru-RU"/>
        </w:rPr>
        <w:t>тствии с требованиями Федерального закона</w:t>
      </w:r>
      <w:r w:rsidR="00FC42AC" w:rsidRPr="00FE08E6">
        <w:rPr>
          <w:szCs w:val="28"/>
          <w:lang w:eastAsia="ru-RU"/>
        </w:rPr>
        <w:t xml:space="preserve"> от 27.07.2010 № 210-ФЗ «Об организации предоставления государственных </w:t>
      </w:r>
      <w:r w:rsidR="004638EC">
        <w:rPr>
          <w:szCs w:val="28"/>
          <w:lang w:eastAsia="ru-RU"/>
        </w:rPr>
        <w:br/>
      </w:r>
      <w:r w:rsidR="00FC42AC" w:rsidRPr="00FE08E6">
        <w:rPr>
          <w:szCs w:val="28"/>
          <w:lang w:eastAsia="ru-RU"/>
        </w:rPr>
        <w:t>и муниципальных услуг» (далее – Федеральный закон № 210-ФЗ)</w:t>
      </w:r>
      <w:r w:rsidR="007E04DC" w:rsidRPr="00FE08E6">
        <w:rPr>
          <w:szCs w:val="28"/>
          <w:lang w:eastAsia="ru-RU"/>
        </w:rPr>
        <w:t xml:space="preserve">, </w:t>
      </w:r>
      <w:r w:rsidR="004638EC">
        <w:rPr>
          <w:szCs w:val="28"/>
          <w:lang w:eastAsia="ru-RU"/>
        </w:rPr>
        <w:br/>
      </w:r>
      <w:r w:rsidR="007E04DC" w:rsidRPr="00FE08E6">
        <w:rPr>
          <w:szCs w:val="28"/>
          <w:lang w:eastAsia="ru-RU"/>
        </w:rPr>
        <w:t xml:space="preserve">а также порядок взаимодействия уполномоченного органа с заявителем </w:t>
      </w:r>
      <w:r w:rsidR="004638EC">
        <w:rPr>
          <w:szCs w:val="28"/>
          <w:lang w:eastAsia="ru-RU"/>
        </w:rPr>
        <w:br/>
      </w:r>
      <w:r w:rsidR="007E04DC" w:rsidRPr="00FE08E6">
        <w:rPr>
          <w:szCs w:val="28"/>
          <w:lang w:eastAsia="ru-RU"/>
        </w:rPr>
        <w:t>при предоставлении муниципальной услуги.</w:t>
      </w:r>
    </w:p>
    <w:p w14:paraId="79F7C1AC" w14:textId="00643D46" w:rsidR="00DA300D" w:rsidRPr="00FE08E6" w:rsidRDefault="00DA300D" w:rsidP="004638EC">
      <w:pPr>
        <w:autoSpaceDE w:val="0"/>
        <w:autoSpaceDN w:val="0"/>
        <w:adjustRightInd w:val="0"/>
        <w:spacing w:line="240" w:lineRule="auto"/>
        <w:ind w:firstLine="709"/>
        <w:contextualSpacing/>
        <w:jc w:val="both"/>
        <w:rPr>
          <w:bCs/>
          <w:szCs w:val="28"/>
          <w:lang w:eastAsia="ru-RU"/>
        </w:rPr>
      </w:pPr>
      <w:r w:rsidRPr="00FE08E6">
        <w:rPr>
          <w:bCs/>
          <w:szCs w:val="28"/>
          <w:lang w:eastAsia="ru-RU"/>
        </w:rPr>
        <w:t xml:space="preserve">Муниципальная услуга предоставляется на территории </w:t>
      </w:r>
      <w:r w:rsidR="004638EC">
        <w:rPr>
          <w:bCs/>
          <w:szCs w:val="28"/>
          <w:lang w:eastAsia="ru-RU"/>
        </w:rPr>
        <w:br/>
      </w:r>
      <w:r w:rsidRPr="00FE08E6">
        <w:rPr>
          <w:bCs/>
          <w:szCs w:val="28"/>
          <w:lang w:eastAsia="ru-RU"/>
        </w:rPr>
        <w:t xml:space="preserve">Ханты-Мансийского района, а также </w:t>
      </w:r>
      <w:r w:rsidR="00AA50D1" w:rsidRPr="00FE08E6">
        <w:rPr>
          <w:bCs/>
          <w:szCs w:val="28"/>
          <w:lang w:eastAsia="ru-RU"/>
        </w:rPr>
        <w:t>сельских поселений,</w:t>
      </w:r>
      <w:r w:rsidRPr="00FE08E6">
        <w:rPr>
          <w:bCs/>
          <w:szCs w:val="28"/>
          <w:lang w:eastAsia="ru-RU"/>
        </w:rPr>
        <w:t xml:space="preserve"> входящих </w:t>
      </w:r>
      <w:r w:rsidR="004638EC">
        <w:rPr>
          <w:bCs/>
          <w:szCs w:val="28"/>
          <w:lang w:eastAsia="ru-RU"/>
        </w:rPr>
        <w:br/>
      </w:r>
      <w:r w:rsidRPr="00FE08E6">
        <w:rPr>
          <w:bCs/>
          <w:szCs w:val="28"/>
          <w:lang w:eastAsia="ru-RU"/>
        </w:rPr>
        <w:t xml:space="preserve">в состав Ханты-Мансийского района, в случае передачи администрации Ханты-Мансийского района в установленном федеральным </w:t>
      </w:r>
      <w:r w:rsidRPr="00FE08E6">
        <w:rPr>
          <w:bCs/>
          <w:szCs w:val="28"/>
          <w:lang w:eastAsia="ru-RU"/>
        </w:rPr>
        <w:lastRenderedPageBreak/>
        <w:t>законодательством порядке, полномочи</w:t>
      </w:r>
      <w:r w:rsidR="000E2518" w:rsidRPr="00FE08E6">
        <w:rPr>
          <w:bCs/>
          <w:szCs w:val="28"/>
          <w:lang w:eastAsia="ru-RU"/>
        </w:rPr>
        <w:t>й</w:t>
      </w:r>
      <w:r w:rsidRPr="00FE08E6">
        <w:rPr>
          <w:bCs/>
          <w:szCs w:val="28"/>
          <w:lang w:eastAsia="ru-RU"/>
        </w:rPr>
        <w:t xml:space="preserve"> по осуществлению муниципальной услуги в соответствии с заключенными соглашениями.</w:t>
      </w:r>
    </w:p>
    <w:p w14:paraId="30CDED47" w14:textId="77777777" w:rsidR="00C322F5" w:rsidRPr="00FE08E6" w:rsidRDefault="00C322F5" w:rsidP="004638EC">
      <w:pPr>
        <w:autoSpaceDE w:val="0"/>
        <w:autoSpaceDN w:val="0"/>
        <w:adjustRightInd w:val="0"/>
        <w:spacing w:line="240" w:lineRule="auto"/>
        <w:ind w:firstLine="709"/>
        <w:jc w:val="both"/>
        <w:rPr>
          <w:rFonts w:eastAsiaTheme="minorHAnsi"/>
          <w:bCs/>
          <w:szCs w:val="28"/>
        </w:rPr>
      </w:pPr>
      <w:r w:rsidRPr="00FE08E6">
        <w:rPr>
          <w:rFonts w:eastAsiaTheme="minorHAnsi"/>
          <w:bCs/>
          <w:szCs w:val="28"/>
        </w:rPr>
        <w:t xml:space="preserve">Структура настоящего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w:t>
      </w:r>
      <w:r w:rsidRPr="00FE08E6">
        <w:rPr>
          <w:szCs w:val="28"/>
        </w:rPr>
        <w:t>Федеральным законом № 210-ФЗ.</w:t>
      </w:r>
    </w:p>
    <w:p w14:paraId="67149821" w14:textId="77777777" w:rsidR="00C322F5" w:rsidRPr="00FE08E6" w:rsidRDefault="00C322F5" w:rsidP="00DA300D">
      <w:pPr>
        <w:autoSpaceDE w:val="0"/>
        <w:autoSpaceDN w:val="0"/>
        <w:adjustRightInd w:val="0"/>
        <w:spacing w:line="240" w:lineRule="auto"/>
        <w:ind w:firstLine="709"/>
        <w:contextualSpacing/>
        <w:jc w:val="both"/>
        <w:rPr>
          <w:bCs/>
          <w:szCs w:val="28"/>
          <w:lang w:eastAsia="ru-RU"/>
        </w:rPr>
      </w:pPr>
    </w:p>
    <w:p w14:paraId="1C1D13F0" w14:textId="77777777" w:rsidR="00DA300D" w:rsidRPr="00FE08E6" w:rsidRDefault="00DA300D" w:rsidP="00DA300D">
      <w:pPr>
        <w:widowControl w:val="0"/>
        <w:autoSpaceDE w:val="0"/>
        <w:autoSpaceDN w:val="0"/>
        <w:adjustRightInd w:val="0"/>
        <w:spacing w:line="240" w:lineRule="auto"/>
        <w:jc w:val="center"/>
        <w:outlineLvl w:val="2"/>
        <w:rPr>
          <w:szCs w:val="28"/>
          <w:lang w:eastAsia="ru-RU"/>
        </w:rPr>
      </w:pPr>
      <w:r w:rsidRPr="00FE08E6">
        <w:rPr>
          <w:szCs w:val="28"/>
          <w:lang w:eastAsia="ru-RU"/>
        </w:rPr>
        <w:t>Круг заявителей</w:t>
      </w:r>
    </w:p>
    <w:p w14:paraId="2292B1E2" w14:textId="77777777" w:rsidR="00DA300D" w:rsidRPr="00FE08E6" w:rsidRDefault="00DA300D" w:rsidP="00DA300D">
      <w:pPr>
        <w:widowControl w:val="0"/>
        <w:autoSpaceDE w:val="0"/>
        <w:autoSpaceDN w:val="0"/>
        <w:adjustRightInd w:val="0"/>
        <w:spacing w:line="240" w:lineRule="auto"/>
        <w:ind w:firstLine="709"/>
        <w:jc w:val="both"/>
        <w:rPr>
          <w:szCs w:val="28"/>
          <w:lang w:eastAsia="ru-RU"/>
        </w:rPr>
      </w:pPr>
    </w:p>
    <w:p w14:paraId="70BF00D1" w14:textId="37FFD95E" w:rsidR="00DA300D" w:rsidRPr="00FE08E6" w:rsidRDefault="00DA300D" w:rsidP="00A570AC">
      <w:pPr>
        <w:widowControl w:val="0"/>
        <w:numPr>
          <w:ilvl w:val="0"/>
          <w:numId w:val="5"/>
        </w:numPr>
        <w:autoSpaceDE w:val="0"/>
        <w:autoSpaceDN w:val="0"/>
        <w:adjustRightInd w:val="0"/>
        <w:spacing w:line="240" w:lineRule="auto"/>
        <w:ind w:left="0" w:firstLine="709"/>
        <w:jc w:val="both"/>
        <w:rPr>
          <w:szCs w:val="28"/>
          <w:lang w:eastAsia="ru-RU"/>
        </w:rPr>
      </w:pPr>
      <w:r w:rsidRPr="00FE08E6">
        <w:rPr>
          <w:szCs w:val="28"/>
          <w:lang w:eastAsia="ru-RU"/>
        </w:rPr>
        <w:t>Заявителями на получение муниципальной услуги являются физические и юридические лица,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 заявители), либо их представи</w:t>
      </w:r>
      <w:r w:rsidR="004638EC">
        <w:rPr>
          <w:szCs w:val="28"/>
          <w:lang w:eastAsia="ru-RU"/>
        </w:rPr>
        <w:t>тели, действующие в силу закона</w:t>
      </w:r>
      <w:r w:rsidRPr="00FE08E6">
        <w:rPr>
          <w:szCs w:val="28"/>
          <w:lang w:eastAsia="ru-RU"/>
        </w:rPr>
        <w:t xml:space="preserve"> или на основании доверенности, оформленной в соответствии с законодательством Российской Федерации.</w:t>
      </w:r>
    </w:p>
    <w:p w14:paraId="6A8F4A55" w14:textId="77777777" w:rsidR="00DA300D" w:rsidRPr="00FE08E6" w:rsidRDefault="00DA300D" w:rsidP="00DA300D">
      <w:pPr>
        <w:widowControl w:val="0"/>
        <w:autoSpaceDE w:val="0"/>
        <w:autoSpaceDN w:val="0"/>
        <w:adjustRightInd w:val="0"/>
        <w:spacing w:line="240" w:lineRule="auto"/>
        <w:jc w:val="both"/>
        <w:rPr>
          <w:szCs w:val="28"/>
          <w:lang w:eastAsia="ru-RU"/>
        </w:rPr>
      </w:pPr>
    </w:p>
    <w:p w14:paraId="16239B30" w14:textId="77777777" w:rsidR="00DA300D" w:rsidRPr="00FE08E6" w:rsidRDefault="00DA300D" w:rsidP="00DA300D">
      <w:pPr>
        <w:widowControl w:val="0"/>
        <w:autoSpaceDE w:val="0"/>
        <w:autoSpaceDN w:val="0"/>
        <w:adjustRightInd w:val="0"/>
        <w:spacing w:line="240" w:lineRule="auto"/>
        <w:jc w:val="center"/>
        <w:outlineLvl w:val="2"/>
        <w:rPr>
          <w:szCs w:val="28"/>
          <w:lang w:eastAsia="ru-RU"/>
        </w:rPr>
      </w:pPr>
      <w:r w:rsidRPr="00FE08E6">
        <w:rPr>
          <w:szCs w:val="28"/>
          <w:lang w:eastAsia="ru-RU"/>
        </w:rPr>
        <w:t>Требования к порядку информирования о правилах</w:t>
      </w:r>
    </w:p>
    <w:p w14:paraId="6F054106" w14:textId="77777777" w:rsidR="00DA300D" w:rsidRPr="00FE08E6" w:rsidRDefault="00DA300D" w:rsidP="00DA300D">
      <w:pPr>
        <w:widowControl w:val="0"/>
        <w:autoSpaceDE w:val="0"/>
        <w:autoSpaceDN w:val="0"/>
        <w:adjustRightInd w:val="0"/>
        <w:spacing w:line="240" w:lineRule="auto"/>
        <w:jc w:val="center"/>
        <w:rPr>
          <w:szCs w:val="28"/>
          <w:lang w:eastAsia="ru-RU"/>
        </w:rPr>
      </w:pPr>
      <w:r w:rsidRPr="00FE08E6">
        <w:rPr>
          <w:szCs w:val="28"/>
          <w:lang w:eastAsia="ru-RU"/>
        </w:rPr>
        <w:t>предоставления муниципальной услуги</w:t>
      </w:r>
    </w:p>
    <w:p w14:paraId="379C730C" w14:textId="77777777" w:rsidR="00DA300D" w:rsidRPr="00FE08E6" w:rsidRDefault="00DA300D" w:rsidP="00DA300D">
      <w:pPr>
        <w:widowControl w:val="0"/>
        <w:autoSpaceDE w:val="0"/>
        <w:autoSpaceDN w:val="0"/>
        <w:adjustRightInd w:val="0"/>
        <w:spacing w:line="240" w:lineRule="auto"/>
        <w:ind w:firstLine="709"/>
        <w:jc w:val="both"/>
        <w:rPr>
          <w:szCs w:val="28"/>
          <w:lang w:eastAsia="ru-RU"/>
        </w:rPr>
      </w:pPr>
    </w:p>
    <w:p w14:paraId="07F6748C" w14:textId="6D42BB8B" w:rsidR="00DA300D" w:rsidRPr="00FE08E6" w:rsidRDefault="00604BCB" w:rsidP="004C7718">
      <w:pPr>
        <w:numPr>
          <w:ilvl w:val="0"/>
          <w:numId w:val="5"/>
        </w:numPr>
        <w:autoSpaceDE w:val="0"/>
        <w:autoSpaceDN w:val="0"/>
        <w:adjustRightInd w:val="0"/>
        <w:spacing w:line="240" w:lineRule="auto"/>
        <w:ind w:left="0" w:firstLine="709"/>
        <w:contextualSpacing/>
        <w:jc w:val="both"/>
        <w:rPr>
          <w:szCs w:val="28"/>
          <w:lang w:eastAsia="ru-RU"/>
        </w:rPr>
      </w:pPr>
      <w:bookmarkStart w:id="3" w:name="Par63"/>
      <w:bookmarkEnd w:id="3"/>
      <w:r w:rsidRPr="00FE08E6">
        <w:rPr>
          <w:szCs w:val="28"/>
          <w:lang w:eastAsia="ru-RU"/>
        </w:rPr>
        <w:t>Информирование по вопросам предоставления муниципальной услуги, в том числе о сроках и порядке ее предоставления</w:t>
      </w:r>
      <w:r w:rsidR="004638EC">
        <w:rPr>
          <w:szCs w:val="28"/>
          <w:lang w:eastAsia="ru-RU"/>
        </w:rPr>
        <w:t>,</w:t>
      </w:r>
      <w:r w:rsidRPr="00FE08E6">
        <w:rPr>
          <w:szCs w:val="28"/>
          <w:lang w:eastAsia="ru-RU"/>
        </w:rPr>
        <w:t xml:space="preserve"> осуществляется специалистами сектора транспорта, связи и дорог департамента (далее – сектор) в следующих формах (по выбору заявителя)</w:t>
      </w:r>
      <w:r w:rsidR="00DA300D" w:rsidRPr="00FE08E6">
        <w:rPr>
          <w:szCs w:val="28"/>
          <w:lang w:eastAsia="ru-RU"/>
        </w:rPr>
        <w:t>:</w:t>
      </w:r>
    </w:p>
    <w:p w14:paraId="14E1C287" w14:textId="77777777" w:rsidR="00604BCB" w:rsidRPr="00FE08E6" w:rsidRDefault="00604BCB" w:rsidP="00604BCB">
      <w:pPr>
        <w:pStyle w:val="aff1"/>
        <w:numPr>
          <w:ilvl w:val="1"/>
          <w:numId w:val="5"/>
        </w:numPr>
        <w:suppressAutoHyphens/>
        <w:autoSpaceDE w:val="0"/>
        <w:autoSpaceDN w:val="0"/>
        <w:adjustRightInd w:val="0"/>
        <w:ind w:left="0" w:firstLine="709"/>
        <w:jc w:val="both"/>
        <w:outlineLvl w:val="0"/>
        <w:rPr>
          <w:bCs/>
          <w:sz w:val="28"/>
          <w:szCs w:val="28"/>
        </w:rPr>
      </w:pPr>
      <w:r w:rsidRPr="00FE08E6">
        <w:rPr>
          <w:bCs/>
          <w:sz w:val="28"/>
          <w:szCs w:val="28"/>
        </w:rPr>
        <w:t>устной (при личном обращении заявителя или по телефону);</w:t>
      </w:r>
    </w:p>
    <w:p w14:paraId="33F07A34" w14:textId="77777777" w:rsidR="00604BCB" w:rsidRPr="00FE08E6" w:rsidRDefault="00604BCB" w:rsidP="00604BCB">
      <w:pPr>
        <w:pStyle w:val="aff1"/>
        <w:numPr>
          <w:ilvl w:val="1"/>
          <w:numId w:val="5"/>
        </w:numPr>
        <w:suppressAutoHyphens/>
        <w:autoSpaceDE w:val="0"/>
        <w:autoSpaceDN w:val="0"/>
        <w:adjustRightInd w:val="0"/>
        <w:ind w:left="0" w:firstLine="709"/>
        <w:jc w:val="both"/>
        <w:outlineLvl w:val="0"/>
        <w:rPr>
          <w:bCs/>
          <w:sz w:val="28"/>
          <w:szCs w:val="28"/>
        </w:rPr>
      </w:pPr>
      <w:r w:rsidRPr="00FE08E6">
        <w:rPr>
          <w:bCs/>
          <w:sz w:val="28"/>
          <w:szCs w:val="28"/>
        </w:rPr>
        <w:t>письменной (при письменном обращении заявителя по почте, электронной почте, факсу);</w:t>
      </w:r>
    </w:p>
    <w:p w14:paraId="2B8CE978" w14:textId="77777777" w:rsidR="00604BCB" w:rsidRPr="00FE08E6" w:rsidRDefault="00604BCB" w:rsidP="00604BCB">
      <w:pPr>
        <w:pStyle w:val="aff1"/>
        <w:numPr>
          <w:ilvl w:val="1"/>
          <w:numId w:val="5"/>
        </w:numPr>
        <w:suppressAutoHyphens/>
        <w:autoSpaceDE w:val="0"/>
        <w:autoSpaceDN w:val="0"/>
        <w:adjustRightInd w:val="0"/>
        <w:ind w:left="0" w:firstLine="709"/>
        <w:jc w:val="both"/>
        <w:outlineLvl w:val="0"/>
        <w:rPr>
          <w:bCs/>
          <w:sz w:val="28"/>
          <w:szCs w:val="28"/>
        </w:rPr>
      </w:pPr>
      <w:r w:rsidRPr="00FE08E6">
        <w:rPr>
          <w:bCs/>
          <w:sz w:val="28"/>
          <w:szCs w:val="28"/>
        </w:rPr>
        <w:t>на информационном стенде департамента, в форме информационных (текстовых) материалов;</w:t>
      </w:r>
    </w:p>
    <w:p w14:paraId="57E56C7F" w14:textId="3421BFE1" w:rsidR="00604BCB" w:rsidRPr="00FE08E6" w:rsidRDefault="00604BCB" w:rsidP="00604BCB">
      <w:pPr>
        <w:pStyle w:val="aff1"/>
        <w:numPr>
          <w:ilvl w:val="1"/>
          <w:numId w:val="5"/>
        </w:numPr>
        <w:suppressAutoHyphens/>
        <w:autoSpaceDE w:val="0"/>
        <w:autoSpaceDN w:val="0"/>
        <w:adjustRightInd w:val="0"/>
        <w:ind w:left="0" w:firstLine="709"/>
        <w:jc w:val="both"/>
        <w:outlineLvl w:val="0"/>
        <w:rPr>
          <w:bCs/>
          <w:sz w:val="28"/>
          <w:szCs w:val="28"/>
        </w:rPr>
      </w:pPr>
      <w:r w:rsidRPr="00FE08E6">
        <w:rPr>
          <w:bCs/>
          <w:sz w:val="28"/>
          <w:szCs w:val="28"/>
        </w:rPr>
        <w:t xml:space="preserve">в форме информационных (мультимедийных) материалов </w:t>
      </w:r>
      <w:r w:rsidR="004638EC">
        <w:rPr>
          <w:bCs/>
          <w:sz w:val="28"/>
          <w:szCs w:val="28"/>
        </w:rPr>
        <w:br/>
      </w:r>
      <w:r w:rsidRPr="00FE08E6">
        <w:rPr>
          <w:bCs/>
          <w:sz w:val="28"/>
          <w:szCs w:val="28"/>
        </w:rPr>
        <w:t>в информационно-телекоммуникационной сети «Интернет» (далее – сеть Интернет):</w:t>
      </w:r>
    </w:p>
    <w:p w14:paraId="17801E0E" w14:textId="77777777" w:rsidR="00604BCB" w:rsidRPr="00FE08E6" w:rsidRDefault="00604BCB" w:rsidP="00604BCB">
      <w:pPr>
        <w:pStyle w:val="aff1"/>
        <w:numPr>
          <w:ilvl w:val="1"/>
          <w:numId w:val="5"/>
        </w:numPr>
        <w:suppressAutoHyphens/>
        <w:autoSpaceDE w:val="0"/>
        <w:autoSpaceDN w:val="0"/>
        <w:adjustRightInd w:val="0"/>
        <w:ind w:left="0" w:firstLine="709"/>
        <w:jc w:val="both"/>
        <w:outlineLvl w:val="0"/>
        <w:rPr>
          <w:bCs/>
          <w:sz w:val="28"/>
          <w:szCs w:val="28"/>
        </w:rPr>
      </w:pPr>
      <w:r w:rsidRPr="00FE08E6">
        <w:rPr>
          <w:bCs/>
          <w:sz w:val="28"/>
          <w:szCs w:val="28"/>
        </w:rPr>
        <w:t>на официальном сайте администрации Ханты-Мансийского района http://www.hmrn.ru (далее – официальный сайт);</w:t>
      </w:r>
    </w:p>
    <w:p w14:paraId="290DB15D" w14:textId="77777777" w:rsidR="00DA300D" w:rsidRPr="00FE08E6" w:rsidRDefault="00604BCB" w:rsidP="00604BCB">
      <w:pPr>
        <w:pStyle w:val="aff1"/>
        <w:numPr>
          <w:ilvl w:val="1"/>
          <w:numId w:val="5"/>
        </w:numPr>
        <w:suppressAutoHyphens/>
        <w:autoSpaceDE w:val="0"/>
        <w:autoSpaceDN w:val="0"/>
        <w:adjustRightInd w:val="0"/>
        <w:ind w:left="0" w:firstLine="709"/>
        <w:jc w:val="both"/>
        <w:outlineLvl w:val="0"/>
        <w:rPr>
          <w:bCs/>
          <w:sz w:val="28"/>
          <w:szCs w:val="28"/>
        </w:rPr>
      </w:pPr>
      <w:r w:rsidRPr="00FE08E6">
        <w:rPr>
          <w:bCs/>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14:paraId="0D5A120F" w14:textId="77777777" w:rsidR="00DA300D" w:rsidRPr="00FE08E6" w:rsidRDefault="00DA300D" w:rsidP="00FD6653">
      <w:pPr>
        <w:numPr>
          <w:ilvl w:val="0"/>
          <w:numId w:val="5"/>
        </w:numPr>
        <w:suppressAutoHyphens/>
        <w:autoSpaceDE w:val="0"/>
        <w:autoSpaceDN w:val="0"/>
        <w:adjustRightInd w:val="0"/>
        <w:spacing w:line="240" w:lineRule="auto"/>
        <w:ind w:left="0" w:firstLine="709"/>
        <w:jc w:val="both"/>
        <w:outlineLvl w:val="0"/>
        <w:rPr>
          <w:szCs w:val="28"/>
        </w:rPr>
      </w:pPr>
      <w:r w:rsidRPr="00FE08E6">
        <w:rPr>
          <w:szCs w:val="28"/>
        </w:rPr>
        <w:t>Информирование о ходе предоставления муниципальной услуги предоставляется заявителю в следующих формах (по выбору заявителя):</w:t>
      </w:r>
    </w:p>
    <w:p w14:paraId="537371AF" w14:textId="77777777" w:rsidR="00DA300D" w:rsidRPr="00FE08E6" w:rsidRDefault="00DA300D" w:rsidP="00FD6653">
      <w:pPr>
        <w:pStyle w:val="aff1"/>
        <w:numPr>
          <w:ilvl w:val="1"/>
          <w:numId w:val="5"/>
        </w:numPr>
        <w:suppressAutoHyphens/>
        <w:autoSpaceDE w:val="0"/>
        <w:autoSpaceDN w:val="0"/>
        <w:adjustRightInd w:val="0"/>
        <w:ind w:left="0" w:firstLine="709"/>
        <w:jc w:val="both"/>
        <w:outlineLvl w:val="0"/>
        <w:rPr>
          <w:sz w:val="28"/>
          <w:szCs w:val="28"/>
        </w:rPr>
      </w:pPr>
      <w:r w:rsidRPr="00FE08E6">
        <w:rPr>
          <w:sz w:val="28"/>
          <w:szCs w:val="28"/>
        </w:rPr>
        <w:t>устной (при личном обращении заявителя и по телефону);</w:t>
      </w:r>
    </w:p>
    <w:p w14:paraId="0EDD352C" w14:textId="77777777" w:rsidR="00DA300D" w:rsidRPr="00FE08E6" w:rsidRDefault="00DA300D" w:rsidP="00670A83">
      <w:pPr>
        <w:pStyle w:val="aff1"/>
        <w:numPr>
          <w:ilvl w:val="1"/>
          <w:numId w:val="5"/>
        </w:numPr>
        <w:suppressAutoHyphens/>
        <w:autoSpaceDE w:val="0"/>
        <w:autoSpaceDN w:val="0"/>
        <w:adjustRightInd w:val="0"/>
        <w:ind w:left="0" w:firstLine="709"/>
        <w:jc w:val="both"/>
        <w:outlineLvl w:val="0"/>
        <w:rPr>
          <w:sz w:val="28"/>
          <w:szCs w:val="28"/>
        </w:rPr>
      </w:pPr>
      <w:r w:rsidRPr="00FE08E6">
        <w:rPr>
          <w:sz w:val="28"/>
          <w:szCs w:val="28"/>
        </w:rPr>
        <w:t>письменной (при письменном обращении заявителя по почте, электронной почте).</w:t>
      </w:r>
    </w:p>
    <w:p w14:paraId="574D905B" w14:textId="76A0417D" w:rsidR="00DA300D" w:rsidRPr="00FE08E6" w:rsidRDefault="00AA2E64" w:rsidP="00670A83">
      <w:pPr>
        <w:numPr>
          <w:ilvl w:val="0"/>
          <w:numId w:val="5"/>
        </w:numPr>
        <w:autoSpaceDE w:val="0"/>
        <w:autoSpaceDN w:val="0"/>
        <w:adjustRightInd w:val="0"/>
        <w:spacing w:after="200" w:line="240" w:lineRule="auto"/>
        <w:ind w:left="0" w:firstLine="710"/>
        <w:contextualSpacing/>
        <w:jc w:val="both"/>
        <w:rPr>
          <w:sz w:val="24"/>
          <w:szCs w:val="28"/>
          <w:lang w:eastAsia="ru-RU"/>
        </w:rPr>
      </w:pPr>
      <w:r w:rsidRPr="00FE08E6">
        <w:rPr>
          <w:szCs w:val="28"/>
          <w:lang w:eastAsia="ru-RU"/>
        </w:rPr>
        <w:lastRenderedPageBreak/>
        <w:t xml:space="preserve">В случае личного обращения заявителя (его представителя) </w:t>
      </w:r>
      <w:r w:rsidR="000E0B77">
        <w:rPr>
          <w:szCs w:val="28"/>
          <w:lang w:eastAsia="ru-RU"/>
        </w:rPr>
        <w:br/>
      </w:r>
      <w:r w:rsidRPr="00FE08E6">
        <w:rPr>
          <w:szCs w:val="28"/>
          <w:lang w:eastAsia="ru-RU"/>
        </w:rPr>
        <w:t>или по телефону специалисты сектора устно в течение 15 минут информируют заявителя о предоставлении муниципальной услуги.</w:t>
      </w:r>
    </w:p>
    <w:p w14:paraId="55A7D5D0" w14:textId="7CFD4CD8" w:rsidR="00DA300D" w:rsidRPr="00FE08E6" w:rsidRDefault="00DA300D" w:rsidP="00DA300D">
      <w:pPr>
        <w:suppressAutoHyphens/>
        <w:autoSpaceDE w:val="0"/>
        <w:autoSpaceDN w:val="0"/>
        <w:adjustRightInd w:val="0"/>
        <w:spacing w:line="240" w:lineRule="auto"/>
        <w:ind w:firstLine="709"/>
        <w:jc w:val="both"/>
        <w:outlineLvl w:val="0"/>
        <w:rPr>
          <w:szCs w:val="28"/>
          <w:lang w:eastAsia="ru-RU"/>
        </w:rPr>
      </w:pPr>
      <w:r w:rsidRPr="00FE08E6">
        <w:rPr>
          <w:szCs w:val="28"/>
          <w:lang w:eastAsia="ru-RU"/>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E0B77">
        <w:rPr>
          <w:szCs w:val="28"/>
          <w:lang w:eastAsia="ru-RU"/>
        </w:rPr>
        <w:br/>
      </w:r>
      <w:r w:rsidRPr="00FE08E6">
        <w:rPr>
          <w:szCs w:val="28"/>
          <w:lang w:eastAsia="ru-RU"/>
        </w:rPr>
        <w:t>или же обратившемуся сообщается телефонный номер, по которому можно получить необходимую информацию.</w:t>
      </w:r>
    </w:p>
    <w:p w14:paraId="22C275D7" w14:textId="182BC73E" w:rsidR="00DA300D" w:rsidRPr="00FE08E6" w:rsidRDefault="00661DD7" w:rsidP="00DA300D">
      <w:pPr>
        <w:widowControl w:val="0"/>
        <w:suppressAutoHyphens/>
        <w:overflowPunct w:val="0"/>
        <w:autoSpaceDE w:val="0"/>
        <w:autoSpaceDN w:val="0"/>
        <w:adjustRightInd w:val="0"/>
        <w:spacing w:line="240" w:lineRule="auto"/>
        <w:ind w:firstLine="709"/>
        <w:jc w:val="both"/>
        <w:outlineLvl w:val="0"/>
        <w:rPr>
          <w:szCs w:val="28"/>
        </w:rPr>
      </w:pPr>
      <w:r w:rsidRPr="00FE08E6">
        <w:rPr>
          <w:szCs w:val="28"/>
          <w:lang w:eastAsia="ru-RU"/>
        </w:rPr>
        <w:t xml:space="preserve">В случае, если для ответа требуется более продолжительное время, специалист сектора, осуществляющий устное информирование, вправе предложить заявителю обратиться в уполномоченный орган с запросом </w:t>
      </w:r>
      <w:r w:rsidR="000E0B77">
        <w:rPr>
          <w:szCs w:val="28"/>
          <w:lang w:eastAsia="ru-RU"/>
        </w:rPr>
        <w:br/>
      </w:r>
      <w:r w:rsidRPr="00FE08E6">
        <w:rPr>
          <w:szCs w:val="28"/>
          <w:lang w:eastAsia="ru-RU"/>
        </w:rPr>
        <w:t xml:space="preserve">в письменной форме о предоставлении письменной консультации </w:t>
      </w:r>
      <w:r w:rsidR="000E0B77">
        <w:rPr>
          <w:szCs w:val="28"/>
          <w:lang w:eastAsia="ru-RU"/>
        </w:rPr>
        <w:br/>
      </w:r>
      <w:r w:rsidRPr="00FE08E6">
        <w:rPr>
          <w:szCs w:val="28"/>
          <w:lang w:eastAsia="ru-RU"/>
        </w:rPr>
        <w:t xml:space="preserve">по процедуре предоставления муниципальной услуги либо о ходе предоставления муниципальной услуги, либо назначить другое удобное </w:t>
      </w:r>
      <w:r w:rsidR="000E0B77">
        <w:rPr>
          <w:szCs w:val="28"/>
          <w:lang w:eastAsia="ru-RU"/>
        </w:rPr>
        <w:br/>
      </w:r>
      <w:r w:rsidRPr="00FE08E6">
        <w:rPr>
          <w:szCs w:val="28"/>
          <w:lang w:eastAsia="ru-RU"/>
        </w:rPr>
        <w:t>для заявителя время для устного информирования</w:t>
      </w:r>
      <w:r w:rsidR="00DA300D" w:rsidRPr="00FE08E6">
        <w:rPr>
          <w:szCs w:val="28"/>
          <w:lang w:eastAsia="ru-RU"/>
        </w:rPr>
        <w:t>.</w:t>
      </w:r>
    </w:p>
    <w:p w14:paraId="192F7474" w14:textId="6287410E" w:rsidR="00DA300D" w:rsidRPr="00FE08E6" w:rsidRDefault="00DA300D" w:rsidP="00A570AC">
      <w:pPr>
        <w:numPr>
          <w:ilvl w:val="0"/>
          <w:numId w:val="5"/>
        </w:numPr>
        <w:suppressAutoHyphens/>
        <w:autoSpaceDE w:val="0"/>
        <w:autoSpaceDN w:val="0"/>
        <w:adjustRightInd w:val="0"/>
        <w:spacing w:line="240" w:lineRule="auto"/>
        <w:ind w:left="0" w:firstLine="709"/>
        <w:jc w:val="both"/>
        <w:outlineLvl w:val="0"/>
        <w:rPr>
          <w:szCs w:val="28"/>
        </w:rPr>
      </w:pPr>
      <w:r w:rsidRPr="00FE08E6">
        <w:rPr>
          <w:szCs w:val="28"/>
        </w:rPr>
        <w:t xml:space="preserve">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 в уполномоченном органе или департаменте, информации о ходе предоставления муниципальной услуги в течение </w:t>
      </w:r>
      <w:r w:rsidR="000E0B77">
        <w:rPr>
          <w:szCs w:val="28"/>
        </w:rPr>
        <w:br/>
      </w:r>
      <w:r w:rsidRPr="00FE08E6">
        <w:rPr>
          <w:szCs w:val="28"/>
        </w:rPr>
        <w:t>3 рабочих дней с момента регистрации обращения в департаменте.</w:t>
      </w:r>
    </w:p>
    <w:p w14:paraId="4C933439" w14:textId="608F9A74" w:rsidR="00DA300D" w:rsidRPr="00FE08E6" w:rsidRDefault="00DA300D" w:rsidP="00DA300D">
      <w:pPr>
        <w:autoSpaceDE w:val="0"/>
        <w:autoSpaceDN w:val="0"/>
        <w:adjustRightInd w:val="0"/>
        <w:spacing w:line="240" w:lineRule="auto"/>
        <w:ind w:firstLine="709"/>
        <w:jc w:val="both"/>
        <w:rPr>
          <w:szCs w:val="28"/>
        </w:rPr>
      </w:pPr>
      <w:r w:rsidRPr="00FE08E6">
        <w:rPr>
          <w:szCs w:val="28"/>
        </w:rPr>
        <w:t xml:space="preserve">Время ожидания в очереди </w:t>
      </w:r>
      <w:r w:rsidR="007B4ED5" w:rsidRPr="00FE08E6">
        <w:rPr>
          <w:szCs w:val="28"/>
        </w:rPr>
        <w:t xml:space="preserve">при личном обращении заявителя </w:t>
      </w:r>
      <w:r w:rsidR="000E0B77">
        <w:rPr>
          <w:szCs w:val="28"/>
        </w:rPr>
        <w:br/>
      </w:r>
      <w:r w:rsidRPr="00FE08E6">
        <w:rPr>
          <w:szCs w:val="28"/>
        </w:rPr>
        <w:t>за информацией о правилах предо</w:t>
      </w:r>
      <w:r w:rsidR="00F14113" w:rsidRPr="00FE08E6">
        <w:rPr>
          <w:szCs w:val="28"/>
        </w:rPr>
        <w:t xml:space="preserve">ставления муниципальной услуги </w:t>
      </w:r>
      <w:r w:rsidR="000E0B77">
        <w:rPr>
          <w:szCs w:val="28"/>
        </w:rPr>
        <w:t>–</w:t>
      </w:r>
      <w:r w:rsidRPr="00FE08E6">
        <w:rPr>
          <w:szCs w:val="28"/>
        </w:rPr>
        <w:t xml:space="preserve"> </w:t>
      </w:r>
      <w:r w:rsidR="000E0B77">
        <w:rPr>
          <w:szCs w:val="28"/>
        </w:rPr>
        <w:br/>
      </w:r>
      <w:r w:rsidRPr="00FE08E6">
        <w:rPr>
          <w:szCs w:val="28"/>
        </w:rPr>
        <w:t>15 минут.</w:t>
      </w:r>
    </w:p>
    <w:p w14:paraId="46473D62" w14:textId="77777777" w:rsidR="00DA300D" w:rsidRPr="00FE08E6" w:rsidRDefault="00DA300D" w:rsidP="00670A83">
      <w:pPr>
        <w:numPr>
          <w:ilvl w:val="0"/>
          <w:numId w:val="5"/>
        </w:numPr>
        <w:tabs>
          <w:tab w:val="left" w:pos="567"/>
        </w:tabs>
        <w:spacing w:after="200" w:line="240" w:lineRule="auto"/>
        <w:ind w:left="0" w:firstLine="709"/>
        <w:contextualSpacing/>
        <w:jc w:val="both"/>
        <w:rPr>
          <w:bCs/>
          <w:szCs w:val="28"/>
          <w:lang w:eastAsia="ru-RU"/>
        </w:rPr>
      </w:pPr>
      <w:r w:rsidRPr="00FE08E6">
        <w:rPr>
          <w:szCs w:val="28"/>
          <w:lang w:eastAsia="ru-RU"/>
        </w:rPr>
        <w:t>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r w:rsidRPr="00FE08E6">
        <w:rPr>
          <w:bCs/>
          <w:szCs w:val="28"/>
          <w:lang w:eastAsia="ru-RU"/>
        </w:rPr>
        <w:t>.</w:t>
      </w:r>
    </w:p>
    <w:p w14:paraId="360AA7CD" w14:textId="300DE914" w:rsidR="00DA300D" w:rsidRPr="00FE08E6" w:rsidRDefault="00DA300D" w:rsidP="00DB4AA2">
      <w:pPr>
        <w:tabs>
          <w:tab w:val="left" w:pos="9214"/>
        </w:tabs>
        <w:spacing w:line="240" w:lineRule="auto"/>
        <w:ind w:firstLine="709"/>
        <w:contextualSpacing/>
        <w:jc w:val="both"/>
        <w:rPr>
          <w:bCs/>
          <w:szCs w:val="28"/>
          <w:lang w:eastAsia="ru-RU"/>
        </w:rPr>
      </w:pPr>
      <w:r w:rsidRPr="00FE08E6">
        <w:rPr>
          <w:bCs/>
          <w:szCs w:val="28"/>
          <w:lang w:eastAsia="ru-RU"/>
        </w:rPr>
        <w:t>Доступ к информации о сроках и порядке предоставления муниципальной услуги осуществляется без выполнения заявителем</w:t>
      </w:r>
      <w:r w:rsidRPr="00FE08E6">
        <w:rPr>
          <w:bCs/>
          <w:szCs w:val="28"/>
          <w:lang w:eastAsia="ru-RU"/>
        </w:rPr>
        <w:br/>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7B4ED5" w:rsidRPr="00FE08E6">
        <w:rPr>
          <w:bCs/>
          <w:szCs w:val="28"/>
          <w:lang w:eastAsia="ru-RU"/>
        </w:rPr>
        <w:t xml:space="preserve">нзионного или иного соглашения </w:t>
      </w:r>
      <w:r w:rsidR="000E0B77">
        <w:rPr>
          <w:bCs/>
          <w:szCs w:val="28"/>
          <w:lang w:eastAsia="ru-RU"/>
        </w:rPr>
        <w:br/>
      </w:r>
      <w:r w:rsidRPr="00FE08E6">
        <w:rPr>
          <w:bCs/>
          <w:szCs w:val="28"/>
          <w:lang w:eastAsia="ru-RU"/>
        </w:rPr>
        <w:t>с правообладателем программного обеспечения, предусматривающего взимание платы, регистр</w:t>
      </w:r>
      <w:r w:rsidR="007B4ED5" w:rsidRPr="00FE08E6">
        <w:rPr>
          <w:bCs/>
          <w:szCs w:val="28"/>
          <w:lang w:eastAsia="ru-RU"/>
        </w:rPr>
        <w:t xml:space="preserve">ацию или авторизацию </w:t>
      </w:r>
      <w:r w:rsidR="005728DB" w:rsidRPr="00FE08E6">
        <w:rPr>
          <w:bCs/>
          <w:szCs w:val="28"/>
          <w:lang w:eastAsia="ru-RU"/>
        </w:rPr>
        <w:t>заявителя,</w:t>
      </w:r>
      <w:r w:rsidR="005268A1" w:rsidRPr="005268A1">
        <w:rPr>
          <w:bCs/>
          <w:szCs w:val="28"/>
          <w:lang w:eastAsia="ru-RU"/>
        </w:rPr>
        <w:t xml:space="preserve"> </w:t>
      </w:r>
      <w:r w:rsidR="000E0B77">
        <w:rPr>
          <w:bCs/>
          <w:szCs w:val="28"/>
          <w:lang w:eastAsia="ru-RU"/>
        </w:rPr>
        <w:br/>
      </w:r>
      <w:r w:rsidRPr="00FE08E6">
        <w:rPr>
          <w:bCs/>
          <w:szCs w:val="28"/>
          <w:lang w:eastAsia="ru-RU"/>
        </w:rPr>
        <w:t>или предоставление им персональных данных.</w:t>
      </w:r>
    </w:p>
    <w:p w14:paraId="51D43D16" w14:textId="32BE4173" w:rsidR="00DA300D" w:rsidRPr="00FE08E6" w:rsidRDefault="00DA300D" w:rsidP="00670A83">
      <w:pPr>
        <w:numPr>
          <w:ilvl w:val="0"/>
          <w:numId w:val="5"/>
        </w:numPr>
        <w:tabs>
          <w:tab w:val="left" w:pos="709"/>
        </w:tabs>
        <w:spacing w:after="200" w:line="240" w:lineRule="auto"/>
        <w:ind w:left="0" w:firstLine="709"/>
        <w:contextualSpacing/>
        <w:jc w:val="both"/>
        <w:rPr>
          <w:bCs/>
          <w:szCs w:val="28"/>
          <w:lang w:eastAsia="ru-RU"/>
        </w:rPr>
      </w:pPr>
      <w:r w:rsidRPr="00FE08E6">
        <w:rPr>
          <w:bCs/>
          <w:szCs w:val="28"/>
          <w:lang w:eastAsia="ru-RU"/>
        </w:rPr>
        <w:t xml:space="preserve">Информация о месте нахождения и графике работы департамента, </w:t>
      </w:r>
      <w:r w:rsidR="00A145A4" w:rsidRPr="00FE08E6">
        <w:rPr>
          <w:bCs/>
          <w:szCs w:val="28"/>
          <w:lang w:eastAsia="ru-RU"/>
        </w:rPr>
        <w:t>сектора</w:t>
      </w:r>
      <w:r w:rsidR="007B4ED5" w:rsidRPr="00FE08E6">
        <w:rPr>
          <w:bCs/>
          <w:szCs w:val="28"/>
          <w:lang w:eastAsia="ru-RU"/>
        </w:rPr>
        <w:t xml:space="preserve"> размещается </w:t>
      </w:r>
      <w:r w:rsidRPr="00FE08E6">
        <w:rPr>
          <w:bCs/>
          <w:szCs w:val="28"/>
          <w:lang w:eastAsia="ru-RU"/>
        </w:rPr>
        <w:t xml:space="preserve">на информационном стенде департамента в месте предоставления муниципальной услуги и в сети Интернет </w:t>
      </w:r>
      <w:r w:rsidR="000E0B77">
        <w:rPr>
          <w:bCs/>
          <w:szCs w:val="28"/>
          <w:lang w:eastAsia="ru-RU"/>
        </w:rPr>
        <w:br/>
      </w:r>
      <w:r w:rsidRPr="00FE08E6">
        <w:rPr>
          <w:bCs/>
          <w:szCs w:val="28"/>
          <w:lang w:eastAsia="ru-RU"/>
        </w:rPr>
        <w:t xml:space="preserve">на официальном сайте, Едином портале, а также может быть получена </w:t>
      </w:r>
      <w:r w:rsidR="000E0B77">
        <w:rPr>
          <w:bCs/>
          <w:szCs w:val="28"/>
          <w:lang w:eastAsia="ru-RU"/>
        </w:rPr>
        <w:br/>
      </w:r>
      <w:r w:rsidRPr="00FE08E6">
        <w:rPr>
          <w:bCs/>
          <w:szCs w:val="28"/>
          <w:lang w:eastAsia="ru-RU"/>
        </w:rPr>
        <w:t>по телефону.</w:t>
      </w:r>
    </w:p>
    <w:p w14:paraId="5638581F" w14:textId="77777777" w:rsidR="00DA300D" w:rsidRPr="00FE08E6" w:rsidRDefault="00DA300D" w:rsidP="007E04DC">
      <w:pPr>
        <w:numPr>
          <w:ilvl w:val="0"/>
          <w:numId w:val="5"/>
        </w:numPr>
        <w:tabs>
          <w:tab w:val="left" w:pos="709"/>
        </w:tabs>
        <w:spacing w:line="240" w:lineRule="auto"/>
        <w:ind w:left="0" w:firstLine="709"/>
        <w:contextualSpacing/>
        <w:jc w:val="both"/>
        <w:rPr>
          <w:bCs/>
          <w:szCs w:val="28"/>
          <w:lang w:eastAsia="ru-RU"/>
        </w:rPr>
      </w:pPr>
      <w:r w:rsidRPr="00FE08E6">
        <w:rPr>
          <w:bCs/>
          <w:szCs w:val="28"/>
          <w:lang w:eastAsia="ru-RU"/>
        </w:rPr>
        <w:t>На информационном стенде департамента в месте предоставления муниципальной услуги, на официальном сайте, Едином портале размещается следующая информация:</w:t>
      </w:r>
    </w:p>
    <w:p w14:paraId="4A998304" w14:textId="77777777" w:rsidR="00DA300D" w:rsidRPr="00FE08E6" w:rsidRDefault="00DA300D" w:rsidP="00670A83">
      <w:pPr>
        <w:pStyle w:val="aff1"/>
        <w:numPr>
          <w:ilvl w:val="1"/>
          <w:numId w:val="5"/>
        </w:numPr>
        <w:tabs>
          <w:tab w:val="left" w:pos="709"/>
        </w:tabs>
        <w:ind w:left="0" w:firstLine="709"/>
        <w:jc w:val="both"/>
        <w:rPr>
          <w:bCs/>
          <w:sz w:val="28"/>
          <w:szCs w:val="28"/>
        </w:rPr>
      </w:pPr>
      <w:r w:rsidRPr="00FE08E6">
        <w:rPr>
          <w:bCs/>
          <w:sz w:val="28"/>
          <w:szCs w:val="28"/>
        </w:rPr>
        <w:lastRenderedPageBreak/>
        <w:t>справочная информация (о месте нахождения, графике работы, справочных телефонах, адресах официального сайта и электронной почты департамента, обеспечивающего предоставление муниципальной услуги);</w:t>
      </w:r>
    </w:p>
    <w:p w14:paraId="7E43FD8D" w14:textId="77777777" w:rsidR="00DA300D" w:rsidRPr="00FE08E6" w:rsidRDefault="00DA300D" w:rsidP="00670A83">
      <w:pPr>
        <w:pStyle w:val="aff1"/>
        <w:numPr>
          <w:ilvl w:val="1"/>
          <w:numId w:val="5"/>
        </w:numPr>
        <w:tabs>
          <w:tab w:val="left" w:pos="709"/>
        </w:tabs>
        <w:ind w:left="0" w:firstLine="709"/>
        <w:jc w:val="both"/>
        <w:rPr>
          <w:bCs/>
          <w:sz w:val="28"/>
          <w:szCs w:val="28"/>
        </w:rPr>
      </w:pPr>
      <w:r w:rsidRPr="00FE08E6">
        <w:rPr>
          <w:bCs/>
          <w:sz w:val="28"/>
          <w:szCs w:val="28"/>
        </w:rPr>
        <w:t>перечень нормативных правовых актов, регулирующих предоставление муниципальной услуги;</w:t>
      </w:r>
    </w:p>
    <w:p w14:paraId="116306E8" w14:textId="388B4933" w:rsidR="00DA300D" w:rsidRPr="00FE08E6" w:rsidRDefault="00DA300D" w:rsidP="00670A83">
      <w:pPr>
        <w:pStyle w:val="aff1"/>
        <w:numPr>
          <w:ilvl w:val="1"/>
          <w:numId w:val="5"/>
        </w:numPr>
        <w:tabs>
          <w:tab w:val="left" w:pos="709"/>
        </w:tabs>
        <w:ind w:left="0" w:firstLine="709"/>
        <w:jc w:val="both"/>
        <w:rPr>
          <w:bCs/>
          <w:sz w:val="28"/>
          <w:szCs w:val="28"/>
        </w:rPr>
      </w:pPr>
      <w:r w:rsidRPr="00FE08E6">
        <w:rPr>
          <w:bCs/>
          <w:sz w:val="28"/>
          <w:szCs w:val="28"/>
        </w:rPr>
        <w:t>досудебный (внесудебн</w:t>
      </w:r>
      <w:r w:rsidR="007B4ED5" w:rsidRPr="00FE08E6">
        <w:rPr>
          <w:bCs/>
          <w:sz w:val="28"/>
          <w:szCs w:val="28"/>
        </w:rPr>
        <w:t xml:space="preserve">ый) порядок обжалования решений </w:t>
      </w:r>
      <w:r w:rsidR="000E0B77">
        <w:rPr>
          <w:bCs/>
          <w:sz w:val="28"/>
          <w:szCs w:val="28"/>
        </w:rPr>
        <w:br/>
      </w:r>
      <w:r w:rsidRPr="00FE08E6">
        <w:rPr>
          <w:bCs/>
          <w:sz w:val="28"/>
          <w:szCs w:val="28"/>
        </w:rPr>
        <w:t>и действий (бездействия)</w:t>
      </w:r>
      <w:r w:rsidR="00A145A4" w:rsidRPr="00FE08E6">
        <w:rPr>
          <w:bCs/>
          <w:sz w:val="28"/>
          <w:szCs w:val="28"/>
        </w:rPr>
        <w:t xml:space="preserve"> департамента</w:t>
      </w:r>
      <w:r w:rsidRPr="00FE08E6">
        <w:rPr>
          <w:bCs/>
          <w:sz w:val="28"/>
          <w:szCs w:val="28"/>
        </w:rPr>
        <w:t>, а также его должностных лиц, муниципальных служащих;</w:t>
      </w:r>
    </w:p>
    <w:p w14:paraId="1F0CAF5A" w14:textId="0B4F6E07" w:rsidR="00DA300D" w:rsidRPr="00FE08E6" w:rsidRDefault="00DA300D" w:rsidP="00670A83">
      <w:pPr>
        <w:pStyle w:val="aff1"/>
        <w:numPr>
          <w:ilvl w:val="1"/>
          <w:numId w:val="5"/>
        </w:numPr>
        <w:tabs>
          <w:tab w:val="left" w:pos="709"/>
        </w:tabs>
        <w:ind w:left="0" w:firstLine="709"/>
        <w:jc w:val="both"/>
        <w:rPr>
          <w:bCs/>
          <w:sz w:val="28"/>
          <w:szCs w:val="28"/>
        </w:rPr>
      </w:pPr>
      <w:r w:rsidRPr="00FE08E6">
        <w:rPr>
          <w:bCs/>
          <w:sz w:val="28"/>
          <w:szCs w:val="28"/>
        </w:rPr>
        <w:t xml:space="preserve">бланк заявления </w:t>
      </w:r>
      <w:r w:rsidR="006C0E25" w:rsidRPr="00FE08E6">
        <w:rPr>
          <w:bCs/>
          <w:sz w:val="28"/>
          <w:szCs w:val="28"/>
        </w:rPr>
        <w:t xml:space="preserve">(рекомендуемая форма) </w:t>
      </w:r>
      <w:r w:rsidRPr="00FE08E6">
        <w:rPr>
          <w:bCs/>
          <w:sz w:val="28"/>
          <w:szCs w:val="28"/>
        </w:rPr>
        <w:t>о предоставлении муниципальной услуги</w:t>
      </w:r>
      <w:r w:rsidR="00D77290">
        <w:rPr>
          <w:bCs/>
          <w:sz w:val="28"/>
          <w:szCs w:val="28"/>
        </w:rPr>
        <w:t xml:space="preserve"> </w:t>
      </w:r>
      <w:r w:rsidRPr="00FE08E6">
        <w:rPr>
          <w:bCs/>
          <w:sz w:val="28"/>
          <w:szCs w:val="28"/>
        </w:rPr>
        <w:t>и образец его заполнения.</w:t>
      </w:r>
    </w:p>
    <w:p w14:paraId="44AFC498" w14:textId="47E1B28B" w:rsidR="00DA300D" w:rsidRPr="00FE08E6" w:rsidRDefault="00DA300D" w:rsidP="00670A83">
      <w:pPr>
        <w:numPr>
          <w:ilvl w:val="0"/>
          <w:numId w:val="5"/>
        </w:numPr>
        <w:tabs>
          <w:tab w:val="left" w:pos="1418"/>
        </w:tabs>
        <w:spacing w:after="200" w:line="240" w:lineRule="auto"/>
        <w:ind w:left="0" w:firstLine="709"/>
        <w:contextualSpacing/>
        <w:jc w:val="both"/>
        <w:rPr>
          <w:bCs/>
          <w:szCs w:val="28"/>
          <w:lang w:eastAsia="ru-RU"/>
        </w:rPr>
      </w:pPr>
      <w:r w:rsidRPr="00FE08E6">
        <w:rPr>
          <w:bCs/>
          <w:szCs w:val="28"/>
          <w:lang w:eastAsia="ru-RU"/>
        </w:rPr>
        <w:t>В случае внесения изменений в порядок предоставления муниципальной услуги, специалисты</w:t>
      </w:r>
      <w:r w:rsidRPr="00FE08E6">
        <w:rPr>
          <w:szCs w:val="28"/>
          <w:lang w:eastAsia="ru-RU"/>
        </w:rPr>
        <w:t xml:space="preserve"> сектора </w:t>
      </w:r>
      <w:r w:rsidR="00F14113" w:rsidRPr="00FE08E6">
        <w:rPr>
          <w:bCs/>
          <w:szCs w:val="28"/>
          <w:lang w:eastAsia="ru-RU"/>
        </w:rPr>
        <w:t xml:space="preserve">в срок, </w:t>
      </w:r>
      <w:r w:rsidRPr="00FE08E6">
        <w:rPr>
          <w:bCs/>
          <w:szCs w:val="28"/>
          <w:lang w:eastAsia="ru-RU"/>
        </w:rPr>
        <w:t xml:space="preserve">не превышающий </w:t>
      </w:r>
      <w:r w:rsidR="000E0B77">
        <w:rPr>
          <w:bCs/>
          <w:szCs w:val="28"/>
          <w:lang w:eastAsia="ru-RU"/>
        </w:rPr>
        <w:br/>
      </w:r>
      <w:r w:rsidR="006D3818" w:rsidRPr="00FE08E6">
        <w:rPr>
          <w:bCs/>
          <w:szCs w:val="28"/>
          <w:lang w:eastAsia="ru-RU"/>
        </w:rPr>
        <w:t>3</w:t>
      </w:r>
      <w:r w:rsidRPr="00FE08E6">
        <w:rPr>
          <w:bCs/>
          <w:szCs w:val="28"/>
          <w:lang w:eastAsia="ru-RU"/>
        </w:rPr>
        <w:t xml:space="preserve"> рабочих дней со дня вступления в силу таких изменений, обеспечивают размещение информации в сети «Интернет» (на официальном сайте, Едином портале) и на информационном стенде департамента, находящемся в месте предоставления муниципальной услуги.</w:t>
      </w:r>
    </w:p>
    <w:p w14:paraId="2615DE33" w14:textId="77777777" w:rsidR="00DA300D" w:rsidRPr="00FE08E6" w:rsidRDefault="00DA300D" w:rsidP="00A570AC">
      <w:pPr>
        <w:widowControl w:val="0"/>
        <w:autoSpaceDE w:val="0"/>
        <w:autoSpaceDN w:val="0"/>
        <w:adjustRightInd w:val="0"/>
        <w:spacing w:line="240" w:lineRule="auto"/>
        <w:jc w:val="both"/>
        <w:rPr>
          <w:szCs w:val="28"/>
          <w:lang w:eastAsia="ru-RU"/>
        </w:rPr>
      </w:pPr>
    </w:p>
    <w:p w14:paraId="2FFA2258" w14:textId="77777777" w:rsidR="00DA300D" w:rsidRPr="00FE08E6" w:rsidRDefault="00DA300D" w:rsidP="00DA300D">
      <w:pPr>
        <w:widowControl w:val="0"/>
        <w:autoSpaceDE w:val="0"/>
        <w:autoSpaceDN w:val="0"/>
        <w:adjustRightInd w:val="0"/>
        <w:spacing w:line="240" w:lineRule="auto"/>
        <w:jc w:val="center"/>
        <w:outlineLvl w:val="1"/>
        <w:rPr>
          <w:szCs w:val="28"/>
          <w:lang w:eastAsia="ru-RU"/>
        </w:rPr>
      </w:pPr>
      <w:r w:rsidRPr="00FE08E6">
        <w:rPr>
          <w:szCs w:val="28"/>
          <w:lang w:eastAsia="ru-RU"/>
        </w:rPr>
        <w:t>II. Стандарт предоставления муниципальной услуги</w:t>
      </w:r>
    </w:p>
    <w:p w14:paraId="2A045F50" w14:textId="77777777" w:rsidR="00DA300D" w:rsidRPr="00FE08E6" w:rsidRDefault="00DA300D" w:rsidP="00DA300D">
      <w:pPr>
        <w:widowControl w:val="0"/>
        <w:autoSpaceDE w:val="0"/>
        <w:autoSpaceDN w:val="0"/>
        <w:adjustRightInd w:val="0"/>
        <w:spacing w:line="240" w:lineRule="auto"/>
        <w:jc w:val="center"/>
        <w:rPr>
          <w:szCs w:val="28"/>
          <w:lang w:eastAsia="ru-RU"/>
        </w:rPr>
      </w:pPr>
    </w:p>
    <w:p w14:paraId="04C955A2" w14:textId="77777777" w:rsidR="00DA300D" w:rsidRPr="00FE08E6" w:rsidRDefault="00DA300D" w:rsidP="00DA300D">
      <w:pPr>
        <w:widowControl w:val="0"/>
        <w:autoSpaceDE w:val="0"/>
        <w:autoSpaceDN w:val="0"/>
        <w:adjustRightInd w:val="0"/>
        <w:spacing w:line="240" w:lineRule="auto"/>
        <w:jc w:val="center"/>
        <w:outlineLvl w:val="2"/>
        <w:rPr>
          <w:szCs w:val="28"/>
          <w:lang w:eastAsia="ru-RU"/>
        </w:rPr>
      </w:pPr>
      <w:r w:rsidRPr="00FE08E6">
        <w:rPr>
          <w:szCs w:val="28"/>
          <w:lang w:eastAsia="ru-RU"/>
        </w:rPr>
        <w:t>Наименование муниципальной услуги</w:t>
      </w:r>
    </w:p>
    <w:p w14:paraId="3AE6EBF6" w14:textId="77777777" w:rsidR="00DA300D" w:rsidRPr="00FE08E6" w:rsidRDefault="00DA300D" w:rsidP="00DA300D">
      <w:pPr>
        <w:widowControl w:val="0"/>
        <w:autoSpaceDE w:val="0"/>
        <w:autoSpaceDN w:val="0"/>
        <w:adjustRightInd w:val="0"/>
        <w:spacing w:line="240" w:lineRule="auto"/>
        <w:ind w:firstLine="709"/>
        <w:jc w:val="both"/>
        <w:rPr>
          <w:szCs w:val="28"/>
          <w:lang w:eastAsia="ru-RU"/>
        </w:rPr>
      </w:pPr>
    </w:p>
    <w:p w14:paraId="47F71A7A" w14:textId="2E0ED87C" w:rsidR="00DA300D" w:rsidRPr="00FE08E6" w:rsidRDefault="00DA300D" w:rsidP="00A570AC">
      <w:pPr>
        <w:widowControl w:val="0"/>
        <w:numPr>
          <w:ilvl w:val="0"/>
          <w:numId w:val="5"/>
        </w:numPr>
        <w:autoSpaceDE w:val="0"/>
        <w:autoSpaceDN w:val="0"/>
        <w:adjustRightInd w:val="0"/>
        <w:spacing w:line="240" w:lineRule="auto"/>
        <w:ind w:left="0" w:firstLine="709"/>
        <w:jc w:val="both"/>
        <w:rPr>
          <w:sz w:val="24"/>
          <w:szCs w:val="24"/>
          <w:lang w:eastAsia="ru-RU"/>
        </w:rPr>
      </w:pPr>
      <w:r w:rsidRPr="00FE08E6">
        <w:rPr>
          <w:szCs w:val="28"/>
          <w:lang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000E0B77">
        <w:rPr>
          <w:szCs w:val="28"/>
          <w:lang w:eastAsia="ru-RU"/>
        </w:rPr>
        <w:br/>
      </w:r>
      <w:r w:rsidRPr="00FE08E6">
        <w:rPr>
          <w:szCs w:val="28"/>
          <w:lang w:eastAsia="ru-RU"/>
        </w:rPr>
        <w:t>0,25 кг), подъемов привязных аэрост</w:t>
      </w:r>
      <w:r w:rsidR="007B4ED5" w:rsidRPr="00FE08E6">
        <w:rPr>
          <w:szCs w:val="28"/>
          <w:lang w:eastAsia="ru-RU"/>
        </w:rPr>
        <w:t xml:space="preserve">атов над населенными пунктами, </w:t>
      </w:r>
      <w:r w:rsidR="000E0B77">
        <w:rPr>
          <w:szCs w:val="28"/>
          <w:lang w:eastAsia="ru-RU"/>
        </w:rPr>
        <w:br/>
      </w:r>
      <w:r w:rsidRPr="00FE08E6">
        <w:rPr>
          <w:szCs w:val="28"/>
          <w:lang w:eastAsia="ru-RU"/>
        </w:rPr>
        <w:t>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14:paraId="6DBF998D" w14:textId="77777777" w:rsidR="00DA300D" w:rsidRPr="00FE08E6" w:rsidRDefault="00DA300D" w:rsidP="00DA300D">
      <w:pPr>
        <w:widowControl w:val="0"/>
        <w:autoSpaceDE w:val="0"/>
        <w:autoSpaceDN w:val="0"/>
        <w:adjustRightInd w:val="0"/>
        <w:spacing w:line="240" w:lineRule="auto"/>
        <w:ind w:firstLine="709"/>
        <w:jc w:val="both"/>
        <w:rPr>
          <w:szCs w:val="28"/>
          <w:lang w:eastAsia="ru-RU"/>
        </w:rPr>
      </w:pPr>
    </w:p>
    <w:p w14:paraId="6A72B141" w14:textId="77777777" w:rsidR="00DA300D" w:rsidRPr="00FE08E6" w:rsidRDefault="00DA300D" w:rsidP="00DA300D">
      <w:pPr>
        <w:jc w:val="center"/>
        <w:rPr>
          <w:szCs w:val="28"/>
          <w:lang w:eastAsia="ru-RU"/>
        </w:rPr>
      </w:pPr>
      <w:r w:rsidRPr="00FE08E6">
        <w:rPr>
          <w:szCs w:val="28"/>
          <w:lang w:eastAsia="ru-RU"/>
        </w:rPr>
        <w:t>Наименование органа, предоставляющего муниципальную услугу</w:t>
      </w:r>
    </w:p>
    <w:p w14:paraId="4D06EE58" w14:textId="77777777" w:rsidR="00DA300D" w:rsidRPr="00FE08E6" w:rsidRDefault="00DA300D" w:rsidP="00DA300D">
      <w:pPr>
        <w:widowControl w:val="0"/>
        <w:autoSpaceDE w:val="0"/>
        <w:autoSpaceDN w:val="0"/>
        <w:adjustRightInd w:val="0"/>
        <w:spacing w:line="240" w:lineRule="auto"/>
        <w:ind w:firstLine="709"/>
        <w:jc w:val="both"/>
        <w:rPr>
          <w:szCs w:val="28"/>
          <w:lang w:eastAsia="ru-RU"/>
        </w:rPr>
      </w:pPr>
    </w:p>
    <w:p w14:paraId="1DF276BE" w14:textId="0A93DC53" w:rsidR="00DC0FBB" w:rsidRPr="00FE08E6" w:rsidRDefault="00C70BE6" w:rsidP="00DC0FBB">
      <w:pPr>
        <w:numPr>
          <w:ilvl w:val="0"/>
          <w:numId w:val="5"/>
        </w:numPr>
        <w:autoSpaceDE w:val="0"/>
        <w:autoSpaceDN w:val="0"/>
        <w:adjustRightInd w:val="0"/>
        <w:spacing w:after="200" w:line="240" w:lineRule="auto"/>
        <w:ind w:left="0" w:firstLine="709"/>
        <w:contextualSpacing/>
        <w:jc w:val="both"/>
        <w:rPr>
          <w:b/>
          <w:bCs/>
          <w:szCs w:val="28"/>
          <w:lang w:eastAsia="ru-RU"/>
        </w:rPr>
      </w:pPr>
      <w:r w:rsidRPr="00FE08E6">
        <w:rPr>
          <w:bCs/>
          <w:szCs w:val="28"/>
          <w:lang w:eastAsia="ru-RU"/>
        </w:rPr>
        <w:t xml:space="preserve">Муниципальную услугу предоставляет администрация </w:t>
      </w:r>
      <w:r w:rsidR="000E0B77">
        <w:rPr>
          <w:bCs/>
          <w:szCs w:val="28"/>
          <w:lang w:eastAsia="ru-RU"/>
        </w:rPr>
        <w:br/>
      </w:r>
      <w:r w:rsidRPr="00FE08E6">
        <w:rPr>
          <w:bCs/>
          <w:szCs w:val="28"/>
          <w:lang w:eastAsia="ru-RU"/>
        </w:rPr>
        <w:t>Ханты-Мансийского района</w:t>
      </w:r>
      <w:r w:rsidR="00DC194F" w:rsidRPr="00FE08E6">
        <w:rPr>
          <w:bCs/>
          <w:szCs w:val="28"/>
          <w:lang w:eastAsia="ru-RU"/>
        </w:rPr>
        <w:t>.</w:t>
      </w:r>
    </w:p>
    <w:p w14:paraId="79C22984" w14:textId="77777777" w:rsidR="003E4BF6" w:rsidRPr="00FE08E6" w:rsidRDefault="003E4BF6" w:rsidP="00F14113">
      <w:pPr>
        <w:autoSpaceDE w:val="0"/>
        <w:autoSpaceDN w:val="0"/>
        <w:adjustRightInd w:val="0"/>
        <w:spacing w:line="240" w:lineRule="auto"/>
        <w:ind w:firstLine="709"/>
        <w:contextualSpacing/>
        <w:jc w:val="both"/>
        <w:rPr>
          <w:szCs w:val="28"/>
          <w:lang w:eastAsia="ru-RU"/>
        </w:rPr>
      </w:pPr>
      <w:r w:rsidRPr="00FE08E6">
        <w:rPr>
          <w:bCs/>
          <w:szCs w:val="28"/>
        </w:rPr>
        <w:t>Непосредственное предоставление муниципальной услуги обеспечивают должностные лица, муниципальные служащие сектора, ответственного за предоставление муниципальной услуги.</w:t>
      </w:r>
    </w:p>
    <w:p w14:paraId="28BFACA2" w14:textId="6FCF939E" w:rsidR="00DA300D" w:rsidRPr="00FE08E6" w:rsidRDefault="00DA300D" w:rsidP="00F14113">
      <w:pPr>
        <w:autoSpaceDE w:val="0"/>
        <w:autoSpaceDN w:val="0"/>
        <w:adjustRightInd w:val="0"/>
        <w:spacing w:line="240" w:lineRule="auto"/>
        <w:ind w:firstLine="709"/>
        <w:contextualSpacing/>
        <w:jc w:val="both"/>
        <w:rPr>
          <w:szCs w:val="28"/>
          <w:lang w:eastAsia="ar-SA"/>
        </w:rPr>
      </w:pPr>
      <w:r w:rsidRPr="00FE08E6">
        <w:rPr>
          <w:szCs w:val="28"/>
          <w:lang w:eastAsia="ru-RU"/>
        </w:rPr>
        <w:t xml:space="preserve">В соответствии с требованиями пункта 3 части 1 статьи 7 Федерального закона № 210-ФЗ запрещается требовать от заявителя осуществления действий, в том числе согласований, необходимых </w:t>
      </w:r>
      <w:r w:rsidR="000E0B77">
        <w:rPr>
          <w:szCs w:val="28"/>
          <w:lang w:eastAsia="ru-RU"/>
        </w:rPr>
        <w:br/>
      </w:r>
      <w:r w:rsidRPr="00FE08E6">
        <w:rPr>
          <w:szCs w:val="28"/>
          <w:lang w:eastAsia="ru-RU"/>
        </w:rPr>
        <w:t xml:space="preserve">для получения муниципальной услуги и связанных с обращением в иные государственные органы, </w:t>
      </w:r>
      <w:r w:rsidR="004E4EBC" w:rsidRPr="00FE08E6">
        <w:rPr>
          <w:szCs w:val="28"/>
          <w:lang w:eastAsia="ru-RU"/>
        </w:rPr>
        <w:t xml:space="preserve">органы местного самоуправления, </w:t>
      </w:r>
      <w:r w:rsidRPr="00FE08E6">
        <w:rPr>
          <w:szCs w:val="28"/>
          <w:lang w:eastAsia="ru-RU"/>
        </w:rPr>
        <w:t>организации,</w:t>
      </w:r>
      <w:r w:rsidR="007B4ED5" w:rsidRPr="00FE08E6">
        <w:rPr>
          <w:szCs w:val="28"/>
          <w:lang w:eastAsia="ru-RU"/>
        </w:rPr>
        <w:t xml:space="preserve"> </w:t>
      </w:r>
      <w:r w:rsidR="000E0B77">
        <w:rPr>
          <w:szCs w:val="28"/>
          <w:lang w:eastAsia="ru-RU"/>
        </w:rPr>
        <w:br/>
      </w:r>
      <w:r w:rsidR="007B4ED5" w:rsidRPr="00FE08E6">
        <w:rPr>
          <w:szCs w:val="28"/>
          <w:lang w:eastAsia="ru-RU"/>
        </w:rPr>
        <w:t xml:space="preserve">за исключением получения услуг </w:t>
      </w:r>
      <w:r w:rsidRPr="00FE08E6">
        <w:rPr>
          <w:szCs w:val="28"/>
          <w:lang w:eastAsia="ru-RU"/>
        </w:rPr>
        <w:t xml:space="preserve">и получения документов и информации, предоставляемых в результате предоставления таких услуг, включенных </w:t>
      </w:r>
      <w:r w:rsidR="000E0B77">
        <w:rPr>
          <w:szCs w:val="28"/>
          <w:lang w:eastAsia="ru-RU"/>
        </w:rPr>
        <w:br/>
      </w:r>
      <w:r w:rsidRPr="00FE08E6">
        <w:rPr>
          <w:szCs w:val="28"/>
          <w:lang w:eastAsia="ru-RU"/>
        </w:rPr>
        <w:lastRenderedPageBreak/>
        <w:t xml:space="preserve">в Перечень услуг, которые являются необходимыми и обязательными </w:t>
      </w:r>
      <w:r w:rsidR="000E0B77">
        <w:rPr>
          <w:szCs w:val="28"/>
          <w:lang w:eastAsia="ru-RU"/>
        </w:rPr>
        <w:br/>
      </w:r>
      <w:r w:rsidRPr="00FE08E6">
        <w:rPr>
          <w:szCs w:val="28"/>
          <w:lang w:eastAsia="ru-RU"/>
        </w:rPr>
        <w:t xml:space="preserve">для предоставления муниципальных услуг, утвержденный </w:t>
      </w:r>
      <w:r w:rsidRPr="00FE08E6">
        <w:rPr>
          <w:szCs w:val="28"/>
          <w:lang w:eastAsia="ar-SA"/>
        </w:rPr>
        <w:t xml:space="preserve">решением Думы Ханты-Мансийского района от 20.03.2014 № 336 «Об утверждении </w:t>
      </w:r>
      <w:r w:rsidR="003C1BA8">
        <w:rPr>
          <w:szCs w:val="28"/>
          <w:lang w:eastAsia="ar-SA"/>
        </w:rPr>
        <w:br/>
      </w:r>
      <w:r w:rsidRPr="00FE08E6">
        <w:rPr>
          <w:szCs w:val="28"/>
          <w:lang w:eastAsia="ar-SA"/>
        </w:rPr>
        <w:t xml:space="preserve">Перечня услуг, которые являются необходимыми и обязательными </w:t>
      </w:r>
      <w:r w:rsidR="000E0B77">
        <w:rPr>
          <w:szCs w:val="28"/>
          <w:lang w:eastAsia="ar-SA"/>
        </w:rPr>
        <w:br/>
      </w:r>
      <w:r w:rsidRPr="00FE08E6">
        <w:rPr>
          <w:szCs w:val="28"/>
          <w:lang w:eastAsia="ar-SA"/>
        </w:rPr>
        <w:t xml:space="preserve">для предоставления органами местного самоуправления </w:t>
      </w:r>
      <w:r w:rsidR="000E0B77">
        <w:rPr>
          <w:szCs w:val="28"/>
          <w:lang w:eastAsia="ar-SA"/>
        </w:rPr>
        <w:br/>
      </w:r>
      <w:r w:rsidRPr="00FE08E6">
        <w:rPr>
          <w:szCs w:val="28"/>
          <w:lang w:eastAsia="ar-SA"/>
        </w:rPr>
        <w:t xml:space="preserve">Ханты-Мансийского района муниципальных услуг и предоставляются организациями, участвующими в предоставлении муниципальных услуг, </w:t>
      </w:r>
      <w:r w:rsidR="000E0B77">
        <w:rPr>
          <w:szCs w:val="28"/>
          <w:lang w:eastAsia="ar-SA"/>
        </w:rPr>
        <w:br/>
      </w:r>
      <w:r w:rsidRPr="00FE08E6">
        <w:rPr>
          <w:szCs w:val="28"/>
          <w:lang w:eastAsia="ar-SA"/>
        </w:rPr>
        <w:t>и Порядка определения размера платы за их предоставление».</w:t>
      </w:r>
    </w:p>
    <w:p w14:paraId="5C4E8A1B" w14:textId="77777777" w:rsidR="00DA300D" w:rsidRPr="00FE08E6" w:rsidRDefault="00DA300D" w:rsidP="00DA300D">
      <w:pPr>
        <w:autoSpaceDE w:val="0"/>
        <w:autoSpaceDN w:val="0"/>
        <w:adjustRightInd w:val="0"/>
        <w:spacing w:line="240" w:lineRule="auto"/>
        <w:jc w:val="center"/>
        <w:rPr>
          <w:b/>
          <w:szCs w:val="28"/>
          <w:highlight w:val="yellow"/>
        </w:rPr>
      </w:pPr>
    </w:p>
    <w:p w14:paraId="4C15240C" w14:textId="77777777" w:rsidR="00DA300D" w:rsidRPr="00FE08E6" w:rsidRDefault="00DA300D" w:rsidP="00DA300D">
      <w:pPr>
        <w:autoSpaceDE w:val="0"/>
        <w:autoSpaceDN w:val="0"/>
        <w:adjustRightInd w:val="0"/>
        <w:spacing w:line="240" w:lineRule="auto"/>
        <w:jc w:val="center"/>
        <w:rPr>
          <w:bCs/>
          <w:szCs w:val="28"/>
        </w:rPr>
      </w:pPr>
      <w:r w:rsidRPr="00FE08E6">
        <w:rPr>
          <w:bCs/>
          <w:szCs w:val="28"/>
        </w:rPr>
        <w:t>Результат предоставления муниципальной услуги</w:t>
      </w:r>
    </w:p>
    <w:p w14:paraId="6214ABF6" w14:textId="77777777" w:rsidR="00DA300D" w:rsidRPr="00FE08E6" w:rsidRDefault="00DA300D" w:rsidP="00DA300D">
      <w:pPr>
        <w:widowControl w:val="0"/>
        <w:autoSpaceDE w:val="0"/>
        <w:autoSpaceDN w:val="0"/>
        <w:adjustRightInd w:val="0"/>
        <w:spacing w:line="240" w:lineRule="auto"/>
        <w:ind w:firstLine="709"/>
        <w:jc w:val="both"/>
        <w:rPr>
          <w:szCs w:val="28"/>
          <w:lang w:eastAsia="ru-RU"/>
        </w:rPr>
      </w:pPr>
    </w:p>
    <w:p w14:paraId="4E15E0C5" w14:textId="77777777" w:rsidR="00DA300D" w:rsidRPr="00FE08E6" w:rsidRDefault="00DA300D" w:rsidP="00670A83">
      <w:pPr>
        <w:widowControl w:val="0"/>
        <w:numPr>
          <w:ilvl w:val="0"/>
          <w:numId w:val="5"/>
        </w:numPr>
        <w:autoSpaceDE w:val="0"/>
        <w:autoSpaceDN w:val="0"/>
        <w:adjustRightInd w:val="0"/>
        <w:spacing w:after="200" w:line="240" w:lineRule="auto"/>
        <w:ind w:left="0" w:firstLine="709"/>
        <w:contextualSpacing/>
        <w:jc w:val="both"/>
        <w:rPr>
          <w:kern w:val="2"/>
          <w:szCs w:val="28"/>
          <w:lang w:eastAsia="ru-RU"/>
        </w:rPr>
      </w:pPr>
      <w:bookmarkStart w:id="4" w:name="Par108"/>
      <w:bookmarkEnd w:id="4"/>
      <w:r w:rsidRPr="00FE08E6">
        <w:rPr>
          <w:szCs w:val="28"/>
          <w:lang w:eastAsia="ru-RU"/>
        </w:rPr>
        <w:t>Результатом предоставления муниципальной услуги являются выдача (направление) заявителю:</w:t>
      </w:r>
    </w:p>
    <w:p w14:paraId="385CCEB1" w14:textId="77777777" w:rsidR="00CD11EA" w:rsidRPr="00FE08E6" w:rsidRDefault="00CD11EA" w:rsidP="00CD11EA">
      <w:pPr>
        <w:widowControl w:val="0"/>
        <w:autoSpaceDE w:val="0"/>
        <w:autoSpaceDN w:val="0"/>
        <w:adjustRightInd w:val="0"/>
        <w:spacing w:line="240" w:lineRule="auto"/>
        <w:ind w:firstLine="709"/>
        <w:jc w:val="both"/>
        <w:rPr>
          <w:szCs w:val="28"/>
          <w:lang w:eastAsia="ru-RU"/>
        </w:rPr>
      </w:pPr>
      <w:r w:rsidRPr="00FE08E6">
        <w:rPr>
          <w:szCs w:val="28"/>
          <w:lang w:eastAsia="ru-RU"/>
        </w:rPr>
        <w:t>1) разрешения на выполнение авиационных работ;</w:t>
      </w:r>
    </w:p>
    <w:p w14:paraId="5B723012" w14:textId="77777777" w:rsidR="00CD11EA" w:rsidRPr="00FE08E6" w:rsidRDefault="00CD11EA" w:rsidP="00CD11EA">
      <w:pPr>
        <w:widowControl w:val="0"/>
        <w:autoSpaceDE w:val="0"/>
        <w:autoSpaceDN w:val="0"/>
        <w:adjustRightInd w:val="0"/>
        <w:spacing w:line="240" w:lineRule="auto"/>
        <w:ind w:firstLine="709"/>
        <w:jc w:val="both"/>
        <w:rPr>
          <w:szCs w:val="28"/>
          <w:lang w:eastAsia="ru-RU"/>
        </w:rPr>
      </w:pPr>
      <w:r w:rsidRPr="00FE08E6">
        <w:rPr>
          <w:szCs w:val="28"/>
          <w:lang w:eastAsia="ru-RU"/>
        </w:rPr>
        <w:t>2) разрешения на выполнение парашютных прыжков;</w:t>
      </w:r>
    </w:p>
    <w:p w14:paraId="46AAFF3A" w14:textId="77777777" w:rsidR="00CD11EA" w:rsidRPr="00FE08E6" w:rsidRDefault="00CD11EA" w:rsidP="00CD11EA">
      <w:pPr>
        <w:widowControl w:val="0"/>
        <w:autoSpaceDE w:val="0"/>
        <w:autoSpaceDN w:val="0"/>
        <w:adjustRightInd w:val="0"/>
        <w:spacing w:line="240" w:lineRule="auto"/>
        <w:ind w:firstLine="709"/>
        <w:jc w:val="both"/>
        <w:rPr>
          <w:szCs w:val="28"/>
          <w:lang w:eastAsia="ru-RU"/>
        </w:rPr>
      </w:pPr>
      <w:r w:rsidRPr="00FE08E6">
        <w:rPr>
          <w:szCs w:val="28"/>
          <w:lang w:eastAsia="ru-RU"/>
        </w:rPr>
        <w:t>3) разрешения на выполнение демонстрационных полетов воздушных судов;</w:t>
      </w:r>
    </w:p>
    <w:p w14:paraId="290E21FF" w14:textId="77777777" w:rsidR="00CD11EA" w:rsidRPr="00FE08E6" w:rsidRDefault="00CD11EA" w:rsidP="00CD11EA">
      <w:pPr>
        <w:widowControl w:val="0"/>
        <w:autoSpaceDE w:val="0"/>
        <w:autoSpaceDN w:val="0"/>
        <w:adjustRightInd w:val="0"/>
        <w:spacing w:line="240" w:lineRule="auto"/>
        <w:ind w:firstLine="709"/>
        <w:jc w:val="both"/>
        <w:rPr>
          <w:szCs w:val="28"/>
          <w:lang w:eastAsia="ru-RU"/>
        </w:rPr>
      </w:pPr>
      <w:r w:rsidRPr="00FE08E6">
        <w:rPr>
          <w:szCs w:val="28"/>
          <w:lang w:eastAsia="ru-RU"/>
        </w:rPr>
        <w:t>4) разрешения на выполнение полетов беспилотных воздушных судов (за исключением полетов беспилотных воздушных судов с максимальной взлетной массой менее 0,25 кг);</w:t>
      </w:r>
    </w:p>
    <w:p w14:paraId="1E3B09E2" w14:textId="26484029" w:rsidR="00CD11EA" w:rsidRPr="00FE08E6" w:rsidRDefault="00CD11EA" w:rsidP="00CD11EA">
      <w:pPr>
        <w:widowControl w:val="0"/>
        <w:autoSpaceDE w:val="0"/>
        <w:autoSpaceDN w:val="0"/>
        <w:adjustRightInd w:val="0"/>
        <w:spacing w:line="240" w:lineRule="auto"/>
        <w:ind w:firstLine="709"/>
        <w:jc w:val="both"/>
        <w:rPr>
          <w:szCs w:val="28"/>
          <w:lang w:eastAsia="ru-RU"/>
        </w:rPr>
      </w:pPr>
      <w:r w:rsidRPr="00FE08E6">
        <w:rPr>
          <w:szCs w:val="28"/>
          <w:lang w:eastAsia="ru-RU"/>
        </w:rPr>
        <w:t xml:space="preserve">5) разрешения на выполнение подъемов привязных аэростатов </w:t>
      </w:r>
      <w:r w:rsidR="003C1BA8">
        <w:rPr>
          <w:szCs w:val="28"/>
          <w:lang w:eastAsia="ru-RU"/>
        </w:rPr>
        <w:br/>
      </w:r>
      <w:r w:rsidRPr="00FE08E6">
        <w:rPr>
          <w:szCs w:val="28"/>
          <w:lang w:eastAsia="ru-RU"/>
        </w:rPr>
        <w:t>над территорией, расположенной в границах муниципального образования Ханты-Мансийского района;</w:t>
      </w:r>
    </w:p>
    <w:p w14:paraId="59F6D933" w14:textId="427BE68B" w:rsidR="00CD11EA" w:rsidRPr="00FE08E6" w:rsidRDefault="00CD11EA" w:rsidP="00CD11EA">
      <w:pPr>
        <w:widowControl w:val="0"/>
        <w:autoSpaceDE w:val="0"/>
        <w:autoSpaceDN w:val="0"/>
        <w:adjustRightInd w:val="0"/>
        <w:spacing w:line="240" w:lineRule="auto"/>
        <w:ind w:firstLine="709"/>
        <w:jc w:val="both"/>
        <w:rPr>
          <w:szCs w:val="28"/>
          <w:lang w:eastAsia="ru-RU"/>
        </w:rPr>
      </w:pPr>
      <w:r w:rsidRPr="00FE08E6">
        <w:rPr>
          <w:szCs w:val="28"/>
          <w:lang w:eastAsia="ru-RU"/>
        </w:rPr>
        <w:t xml:space="preserve">6) разрешения на выполнение посадки (взлета) на расположенные </w:t>
      </w:r>
      <w:r w:rsidR="003C1BA8">
        <w:rPr>
          <w:szCs w:val="28"/>
          <w:lang w:eastAsia="ru-RU"/>
        </w:rPr>
        <w:br/>
      </w:r>
      <w:r w:rsidRPr="00FE08E6">
        <w:rPr>
          <w:szCs w:val="28"/>
          <w:lang w:eastAsia="ru-RU"/>
        </w:rPr>
        <w:t>в границах муниципального образования Ханты-Мансийского района площадки, сведения о которых не опубликованы в документах аэронавигационной информации;</w:t>
      </w:r>
    </w:p>
    <w:p w14:paraId="6DF758E9" w14:textId="77777777" w:rsidR="00CD11EA" w:rsidRPr="00FE08E6" w:rsidRDefault="00CD11EA" w:rsidP="00CD11EA">
      <w:pPr>
        <w:widowControl w:val="0"/>
        <w:autoSpaceDE w:val="0"/>
        <w:autoSpaceDN w:val="0"/>
        <w:adjustRightInd w:val="0"/>
        <w:spacing w:line="240" w:lineRule="auto"/>
        <w:ind w:firstLine="709"/>
        <w:jc w:val="both"/>
        <w:rPr>
          <w:szCs w:val="28"/>
          <w:lang w:eastAsia="ru-RU"/>
        </w:rPr>
      </w:pPr>
      <w:r w:rsidRPr="00FE08E6">
        <w:rPr>
          <w:szCs w:val="28"/>
          <w:lang w:eastAsia="ru-RU"/>
        </w:rPr>
        <w:t>7) мотивированное решение об отказе в выдаче разрешения.</w:t>
      </w:r>
    </w:p>
    <w:p w14:paraId="451AC540" w14:textId="3CD21A52" w:rsidR="00CD11EA" w:rsidRPr="00FE08E6" w:rsidRDefault="00CD11EA" w:rsidP="00CD11EA">
      <w:pPr>
        <w:widowControl w:val="0"/>
        <w:numPr>
          <w:ilvl w:val="0"/>
          <w:numId w:val="5"/>
        </w:numPr>
        <w:autoSpaceDE w:val="0"/>
        <w:autoSpaceDN w:val="0"/>
        <w:adjustRightInd w:val="0"/>
        <w:spacing w:after="200" w:line="240" w:lineRule="auto"/>
        <w:ind w:left="0" w:firstLine="709"/>
        <w:contextualSpacing/>
        <w:jc w:val="both"/>
        <w:rPr>
          <w:kern w:val="2"/>
          <w:szCs w:val="28"/>
          <w:lang w:eastAsia="ru-RU"/>
        </w:rPr>
      </w:pPr>
      <w:r w:rsidRPr="00FE08E6">
        <w:rPr>
          <w:kern w:val="2"/>
          <w:szCs w:val="28"/>
          <w:lang w:eastAsia="ru-RU"/>
        </w:rPr>
        <w:t xml:space="preserve">Результат предоставления муниципальной услуги оформляется </w:t>
      </w:r>
      <w:r w:rsidR="003C1BA8">
        <w:rPr>
          <w:kern w:val="2"/>
          <w:szCs w:val="28"/>
          <w:lang w:eastAsia="ru-RU"/>
        </w:rPr>
        <w:br/>
      </w:r>
      <w:r w:rsidRPr="00FE08E6">
        <w:rPr>
          <w:kern w:val="2"/>
          <w:szCs w:val="28"/>
          <w:lang w:eastAsia="ru-RU"/>
        </w:rPr>
        <w:t>на официальном бланке письма департамента за подписью руководителя департамента либо лица, его замещающего (далее – уполномоченное лицо).</w:t>
      </w:r>
    </w:p>
    <w:p w14:paraId="2F0E0397" w14:textId="3E91932D" w:rsidR="00CD11EA" w:rsidRPr="00FE08E6" w:rsidRDefault="00CD11EA" w:rsidP="00CD11EA">
      <w:pPr>
        <w:widowControl w:val="0"/>
        <w:numPr>
          <w:ilvl w:val="0"/>
          <w:numId w:val="5"/>
        </w:numPr>
        <w:autoSpaceDE w:val="0"/>
        <w:autoSpaceDN w:val="0"/>
        <w:adjustRightInd w:val="0"/>
        <w:spacing w:after="200" w:line="240" w:lineRule="auto"/>
        <w:ind w:left="0" w:firstLine="709"/>
        <w:contextualSpacing/>
        <w:jc w:val="both"/>
        <w:rPr>
          <w:kern w:val="2"/>
          <w:szCs w:val="28"/>
          <w:lang w:eastAsia="ru-RU"/>
        </w:rPr>
      </w:pPr>
      <w:r w:rsidRPr="00FE08E6">
        <w:rPr>
          <w:kern w:val="2"/>
          <w:szCs w:val="28"/>
          <w:lang w:eastAsia="ru-RU"/>
        </w:rPr>
        <w:t xml:space="preserve">Результат предоставления муниципальной услуги в форме электронного документа подписывается усиленной квалифицированной электронной подписью уполномоченного лица посредством системы электронного документооборота и выдается на бумажном носителе </w:t>
      </w:r>
      <w:r w:rsidR="003C1BA8">
        <w:rPr>
          <w:kern w:val="2"/>
          <w:szCs w:val="28"/>
          <w:lang w:eastAsia="ru-RU"/>
        </w:rPr>
        <w:br/>
      </w:r>
      <w:r w:rsidRPr="00FE08E6">
        <w:rPr>
          <w:kern w:val="2"/>
          <w:szCs w:val="28"/>
          <w:lang w:eastAsia="ru-RU"/>
        </w:rPr>
        <w:t>с соблюдением требований к предоставлению в электронной форме государственных и муниципальных услуг, утвержденных постановление Правительства Р</w:t>
      </w:r>
      <w:r w:rsidR="001D66CD">
        <w:rPr>
          <w:kern w:val="2"/>
          <w:szCs w:val="28"/>
          <w:lang w:eastAsia="ru-RU"/>
        </w:rPr>
        <w:t xml:space="preserve">оссийской </w:t>
      </w:r>
      <w:r w:rsidRPr="00FE08E6">
        <w:rPr>
          <w:kern w:val="2"/>
          <w:szCs w:val="28"/>
          <w:lang w:eastAsia="ru-RU"/>
        </w:rPr>
        <w:t>Ф</w:t>
      </w:r>
      <w:r w:rsidR="001D66CD">
        <w:rPr>
          <w:kern w:val="2"/>
          <w:szCs w:val="28"/>
          <w:lang w:eastAsia="ru-RU"/>
        </w:rPr>
        <w:t>едерации</w:t>
      </w:r>
      <w:r w:rsidRPr="00FE08E6">
        <w:rPr>
          <w:kern w:val="2"/>
          <w:szCs w:val="28"/>
          <w:lang w:eastAsia="ru-RU"/>
        </w:rPr>
        <w:t xml:space="preserve"> от 26.03.2016 № 236.</w:t>
      </w:r>
    </w:p>
    <w:p w14:paraId="47AC7B71" w14:textId="77777777" w:rsidR="00CA7684" w:rsidRPr="00FE08E6" w:rsidRDefault="00CA7684" w:rsidP="00CA7684">
      <w:pPr>
        <w:widowControl w:val="0"/>
        <w:autoSpaceDE w:val="0"/>
        <w:autoSpaceDN w:val="0"/>
        <w:adjustRightInd w:val="0"/>
        <w:spacing w:line="240" w:lineRule="auto"/>
        <w:jc w:val="both"/>
        <w:rPr>
          <w:szCs w:val="28"/>
          <w:lang w:eastAsia="ru-RU"/>
        </w:rPr>
      </w:pPr>
      <w:bookmarkStart w:id="5" w:name="Par109"/>
      <w:bookmarkStart w:id="6" w:name="Par111"/>
      <w:bookmarkStart w:id="7" w:name="Par112"/>
      <w:bookmarkStart w:id="8" w:name="Par113"/>
      <w:bookmarkStart w:id="9" w:name="Par114"/>
      <w:bookmarkEnd w:id="5"/>
      <w:bookmarkEnd w:id="6"/>
      <w:bookmarkEnd w:id="7"/>
      <w:bookmarkEnd w:id="8"/>
      <w:bookmarkEnd w:id="9"/>
    </w:p>
    <w:p w14:paraId="3F0871BF" w14:textId="77777777" w:rsidR="00DA300D" w:rsidRPr="00FE08E6" w:rsidRDefault="00DA300D" w:rsidP="00DA300D">
      <w:pPr>
        <w:widowControl w:val="0"/>
        <w:autoSpaceDE w:val="0"/>
        <w:autoSpaceDN w:val="0"/>
        <w:adjustRightInd w:val="0"/>
        <w:spacing w:line="240" w:lineRule="auto"/>
        <w:jc w:val="center"/>
        <w:outlineLvl w:val="2"/>
        <w:rPr>
          <w:bCs/>
          <w:szCs w:val="28"/>
          <w:lang w:eastAsia="ru-RU"/>
        </w:rPr>
      </w:pPr>
      <w:r w:rsidRPr="00FE08E6">
        <w:rPr>
          <w:bCs/>
          <w:szCs w:val="28"/>
          <w:lang w:eastAsia="ru-RU"/>
        </w:rPr>
        <w:t>Срок предоставления муниципальной услуги</w:t>
      </w:r>
    </w:p>
    <w:p w14:paraId="4200821B" w14:textId="77777777" w:rsidR="00DA300D" w:rsidRPr="00FE08E6" w:rsidRDefault="00DA300D" w:rsidP="00DA300D">
      <w:pPr>
        <w:widowControl w:val="0"/>
        <w:autoSpaceDE w:val="0"/>
        <w:autoSpaceDN w:val="0"/>
        <w:adjustRightInd w:val="0"/>
        <w:spacing w:line="240" w:lineRule="auto"/>
        <w:ind w:firstLine="709"/>
        <w:jc w:val="both"/>
        <w:rPr>
          <w:szCs w:val="28"/>
          <w:lang w:eastAsia="ru-RU"/>
        </w:rPr>
      </w:pPr>
    </w:p>
    <w:p w14:paraId="288C17DB" w14:textId="013CA77D" w:rsidR="005839C8" w:rsidRPr="00FE08E6" w:rsidRDefault="006A3BE7" w:rsidP="005839C8">
      <w:pPr>
        <w:widowControl w:val="0"/>
        <w:numPr>
          <w:ilvl w:val="0"/>
          <w:numId w:val="5"/>
        </w:numPr>
        <w:autoSpaceDE w:val="0"/>
        <w:autoSpaceDN w:val="0"/>
        <w:adjustRightInd w:val="0"/>
        <w:spacing w:line="240" w:lineRule="auto"/>
        <w:ind w:left="0" w:firstLine="709"/>
        <w:jc w:val="both"/>
        <w:rPr>
          <w:b/>
          <w:szCs w:val="28"/>
          <w:lang w:eastAsia="ru-RU"/>
        </w:rPr>
      </w:pPr>
      <w:r w:rsidRPr="00FE08E6">
        <w:rPr>
          <w:szCs w:val="28"/>
          <w:lang w:eastAsia="ru-RU"/>
        </w:rPr>
        <w:t xml:space="preserve">Срок предоставления муниципальной услуги, включая подготовку и выдачу (направление) заявителю результата предоставления муниципальной услуги, </w:t>
      </w:r>
      <w:r w:rsidR="009D3476" w:rsidRPr="00FE08E6">
        <w:rPr>
          <w:szCs w:val="28"/>
          <w:lang w:eastAsia="ru-RU"/>
        </w:rPr>
        <w:t>2</w:t>
      </w:r>
      <w:r w:rsidR="001245A8" w:rsidRPr="00FE08E6">
        <w:rPr>
          <w:szCs w:val="28"/>
          <w:lang w:eastAsia="ru-RU"/>
        </w:rPr>
        <w:t>0</w:t>
      </w:r>
      <w:r w:rsidR="00D77290">
        <w:rPr>
          <w:szCs w:val="28"/>
          <w:lang w:eastAsia="ru-RU"/>
        </w:rPr>
        <w:t xml:space="preserve"> </w:t>
      </w:r>
      <w:r w:rsidR="001245A8" w:rsidRPr="00FE08E6">
        <w:rPr>
          <w:szCs w:val="28"/>
          <w:lang w:eastAsia="ru-RU"/>
        </w:rPr>
        <w:t>календарных</w:t>
      </w:r>
      <w:r w:rsidRPr="00FE08E6">
        <w:rPr>
          <w:szCs w:val="28"/>
          <w:lang w:eastAsia="ru-RU"/>
        </w:rPr>
        <w:t xml:space="preserve"> дней со дня регистрации </w:t>
      </w:r>
      <w:r w:rsidRPr="00FE08E6">
        <w:rPr>
          <w:szCs w:val="28"/>
          <w:lang w:eastAsia="ru-RU"/>
        </w:rPr>
        <w:lastRenderedPageBreak/>
        <w:t>письменного заявления о предоставлении муниципальной услуги.</w:t>
      </w:r>
    </w:p>
    <w:p w14:paraId="217C026E" w14:textId="77777777" w:rsidR="00DA300D" w:rsidRPr="00FE08E6" w:rsidRDefault="00DA300D" w:rsidP="005839C8">
      <w:pPr>
        <w:widowControl w:val="0"/>
        <w:autoSpaceDE w:val="0"/>
        <w:autoSpaceDN w:val="0"/>
        <w:adjustRightInd w:val="0"/>
        <w:spacing w:line="240" w:lineRule="auto"/>
        <w:ind w:firstLine="709"/>
        <w:jc w:val="both"/>
        <w:rPr>
          <w:szCs w:val="28"/>
          <w:lang w:eastAsia="ru-RU"/>
        </w:rPr>
      </w:pPr>
      <w:r w:rsidRPr="00FE08E6">
        <w:rPr>
          <w:szCs w:val="28"/>
          <w:lang w:eastAsia="ru-RU"/>
        </w:rPr>
        <w:t>В срок предоставления муниципальной услуги входит срок выдачи (направления) документа, являющегося результатом предоставления муниципальной услуги, заявителю.</w:t>
      </w:r>
    </w:p>
    <w:p w14:paraId="2D75EF95" w14:textId="51A151DE" w:rsidR="00DA300D" w:rsidRPr="00FE08E6" w:rsidRDefault="00DA300D" w:rsidP="005839C8">
      <w:pPr>
        <w:widowControl w:val="0"/>
        <w:autoSpaceDE w:val="0"/>
        <w:autoSpaceDN w:val="0"/>
        <w:adjustRightInd w:val="0"/>
        <w:spacing w:line="240" w:lineRule="auto"/>
        <w:ind w:firstLine="709"/>
        <w:jc w:val="both"/>
        <w:rPr>
          <w:b/>
          <w:szCs w:val="28"/>
          <w:lang w:eastAsia="ru-RU"/>
        </w:rPr>
      </w:pPr>
      <w:r w:rsidRPr="00FE08E6">
        <w:rPr>
          <w:szCs w:val="28"/>
          <w:lang w:eastAsia="ru-RU"/>
        </w:rPr>
        <w:t xml:space="preserve">Срок выдачи (направления) документов, являющихся результатом предоставления муниципальной услуги, составляет </w:t>
      </w:r>
      <w:r w:rsidR="009D3476" w:rsidRPr="00FE08E6">
        <w:rPr>
          <w:szCs w:val="28"/>
          <w:lang w:eastAsia="ru-RU"/>
        </w:rPr>
        <w:t>3</w:t>
      </w:r>
      <w:r w:rsidR="00BA7333">
        <w:rPr>
          <w:szCs w:val="28"/>
          <w:lang w:eastAsia="ru-RU"/>
        </w:rPr>
        <w:t xml:space="preserve"> </w:t>
      </w:r>
      <w:r w:rsidR="001245A8" w:rsidRPr="00FE08E6">
        <w:rPr>
          <w:szCs w:val="28"/>
          <w:lang w:eastAsia="ru-RU"/>
        </w:rPr>
        <w:t>календарных</w:t>
      </w:r>
      <w:r w:rsidR="00024310" w:rsidRPr="00FE08E6">
        <w:rPr>
          <w:szCs w:val="28"/>
          <w:lang w:eastAsia="ru-RU"/>
        </w:rPr>
        <w:t xml:space="preserve"> дня</w:t>
      </w:r>
      <w:r w:rsidR="00BA7333">
        <w:rPr>
          <w:szCs w:val="28"/>
          <w:lang w:eastAsia="ru-RU"/>
        </w:rPr>
        <w:t xml:space="preserve"> </w:t>
      </w:r>
      <w:r w:rsidR="008350A3">
        <w:rPr>
          <w:szCs w:val="28"/>
          <w:lang w:eastAsia="ru-RU"/>
        </w:rPr>
        <w:br/>
      </w:r>
      <w:r w:rsidR="00024310" w:rsidRPr="00FE08E6">
        <w:rPr>
          <w:bCs/>
          <w:szCs w:val="28"/>
          <w:lang w:eastAsia="ru-RU"/>
        </w:rPr>
        <w:t>с</w:t>
      </w:r>
      <w:r w:rsidR="00BA7333">
        <w:rPr>
          <w:bCs/>
          <w:szCs w:val="28"/>
          <w:lang w:eastAsia="ru-RU"/>
        </w:rPr>
        <w:t xml:space="preserve"> </w:t>
      </w:r>
      <w:r w:rsidR="00FB3EA9" w:rsidRPr="00FE08E6">
        <w:rPr>
          <w:bCs/>
          <w:szCs w:val="28"/>
          <w:lang w:eastAsia="ru-RU"/>
        </w:rPr>
        <w:t xml:space="preserve">даты </w:t>
      </w:r>
      <w:r w:rsidRPr="00FE08E6">
        <w:rPr>
          <w:szCs w:val="28"/>
          <w:lang w:eastAsia="ru-RU"/>
        </w:rPr>
        <w:t>регистрации документа, являющегося результатом предоставления муниципальной услуги.</w:t>
      </w:r>
    </w:p>
    <w:p w14:paraId="2074F4C2" w14:textId="77777777" w:rsidR="00DA300D" w:rsidRPr="00FE08E6" w:rsidRDefault="00DA300D" w:rsidP="005839C8">
      <w:pPr>
        <w:widowControl w:val="0"/>
        <w:autoSpaceDE w:val="0"/>
        <w:autoSpaceDN w:val="0"/>
        <w:adjustRightInd w:val="0"/>
        <w:spacing w:line="240" w:lineRule="auto"/>
        <w:ind w:firstLine="709"/>
        <w:jc w:val="both"/>
        <w:rPr>
          <w:szCs w:val="28"/>
          <w:lang w:eastAsia="ru-RU"/>
        </w:rPr>
      </w:pPr>
    </w:p>
    <w:p w14:paraId="41DE70D9" w14:textId="77777777" w:rsidR="00DA300D" w:rsidRPr="00FE08E6" w:rsidRDefault="00DA300D" w:rsidP="00DA300D">
      <w:pPr>
        <w:widowControl w:val="0"/>
        <w:autoSpaceDE w:val="0"/>
        <w:autoSpaceDN w:val="0"/>
        <w:adjustRightInd w:val="0"/>
        <w:spacing w:line="240" w:lineRule="auto"/>
        <w:jc w:val="center"/>
        <w:outlineLvl w:val="2"/>
        <w:rPr>
          <w:bCs/>
          <w:szCs w:val="28"/>
          <w:lang w:eastAsia="ru-RU"/>
        </w:rPr>
      </w:pPr>
      <w:r w:rsidRPr="00FE08E6">
        <w:rPr>
          <w:bCs/>
          <w:szCs w:val="28"/>
          <w:lang w:eastAsia="ru-RU"/>
        </w:rPr>
        <w:t>Правовые основания для предоставления муниципальной услуги</w:t>
      </w:r>
    </w:p>
    <w:p w14:paraId="0D9BFB6B" w14:textId="77777777" w:rsidR="00DA300D" w:rsidRPr="00FE08E6" w:rsidRDefault="00DA300D" w:rsidP="00DA300D">
      <w:pPr>
        <w:widowControl w:val="0"/>
        <w:autoSpaceDE w:val="0"/>
        <w:autoSpaceDN w:val="0"/>
        <w:adjustRightInd w:val="0"/>
        <w:spacing w:line="240" w:lineRule="auto"/>
        <w:ind w:firstLine="709"/>
        <w:jc w:val="both"/>
        <w:rPr>
          <w:szCs w:val="28"/>
          <w:lang w:eastAsia="ru-RU"/>
        </w:rPr>
      </w:pPr>
    </w:p>
    <w:p w14:paraId="3408EF65" w14:textId="73BE6116" w:rsidR="00DA300D" w:rsidRPr="00FE08E6" w:rsidRDefault="00D42E1A" w:rsidP="003F583C">
      <w:pPr>
        <w:widowControl w:val="0"/>
        <w:numPr>
          <w:ilvl w:val="0"/>
          <w:numId w:val="5"/>
        </w:numPr>
        <w:autoSpaceDE w:val="0"/>
        <w:autoSpaceDN w:val="0"/>
        <w:adjustRightInd w:val="0"/>
        <w:spacing w:after="200" w:line="240" w:lineRule="auto"/>
        <w:ind w:left="0" w:firstLine="709"/>
        <w:jc w:val="both"/>
        <w:rPr>
          <w:szCs w:val="28"/>
          <w:lang w:eastAsia="ru-RU"/>
        </w:rPr>
      </w:pPr>
      <w:r w:rsidRPr="00FE08E6">
        <w:rPr>
          <w:szCs w:val="28"/>
          <w:lang w:eastAsia="ru-RU"/>
        </w:rPr>
        <w:t xml:space="preserve">Перечень нормативных правовых актов, регулирующих предоставление муниципальной услуги, размещается </w:t>
      </w:r>
      <w:r w:rsidR="008350A3">
        <w:rPr>
          <w:szCs w:val="28"/>
          <w:lang w:eastAsia="ru-RU"/>
        </w:rPr>
        <w:t xml:space="preserve">в </w:t>
      </w:r>
      <w:r w:rsidRPr="00FE08E6">
        <w:rPr>
          <w:szCs w:val="28"/>
          <w:lang w:eastAsia="ru-RU"/>
        </w:rPr>
        <w:t xml:space="preserve">государственной </w:t>
      </w:r>
      <w:r w:rsidRPr="00FE08E6">
        <w:rPr>
          <w:bCs/>
          <w:szCs w:val="28"/>
          <w:lang w:eastAsia="ru-RU"/>
        </w:rPr>
        <w:t>информационной системе Ханты-Мансийского автономного округа – Югры «Реестр государственных и муниципальных услуг</w:t>
      </w:r>
      <w:r w:rsidR="005B7D45" w:rsidRPr="00FE08E6">
        <w:rPr>
          <w:bCs/>
          <w:szCs w:val="28"/>
          <w:lang w:eastAsia="ru-RU"/>
        </w:rPr>
        <w:t xml:space="preserve"> (функций)</w:t>
      </w:r>
      <w:r w:rsidRPr="00FE08E6">
        <w:rPr>
          <w:bCs/>
          <w:szCs w:val="28"/>
          <w:lang w:eastAsia="ru-RU"/>
        </w:rPr>
        <w:t xml:space="preserve"> </w:t>
      </w:r>
      <w:r w:rsidR="008350A3">
        <w:rPr>
          <w:bCs/>
          <w:szCs w:val="28"/>
          <w:lang w:eastAsia="ru-RU"/>
        </w:rPr>
        <w:br/>
      </w:r>
      <w:r w:rsidRPr="00FE08E6">
        <w:rPr>
          <w:bCs/>
          <w:szCs w:val="28"/>
          <w:lang w:eastAsia="ru-RU"/>
        </w:rPr>
        <w:t>Ханты-Мансийского автономного округа – Югры»</w:t>
      </w:r>
      <w:r w:rsidRPr="00FE08E6">
        <w:rPr>
          <w:szCs w:val="28"/>
          <w:lang w:eastAsia="ru-RU"/>
        </w:rPr>
        <w:t xml:space="preserve">, </w:t>
      </w:r>
      <w:r w:rsidR="009B2D41" w:rsidRPr="00FE08E6">
        <w:rPr>
          <w:szCs w:val="28"/>
          <w:lang w:eastAsia="ru-RU"/>
        </w:rPr>
        <w:t xml:space="preserve">на </w:t>
      </w:r>
      <w:r w:rsidRPr="00FE08E6">
        <w:rPr>
          <w:szCs w:val="28"/>
          <w:lang w:eastAsia="ru-RU"/>
        </w:rPr>
        <w:t>официальном сайте.</w:t>
      </w:r>
    </w:p>
    <w:p w14:paraId="55D4C005" w14:textId="77777777" w:rsidR="00F0433E" w:rsidRPr="00FE08E6" w:rsidRDefault="00F0433E" w:rsidP="00F0433E">
      <w:pPr>
        <w:widowControl w:val="0"/>
        <w:autoSpaceDE w:val="0"/>
        <w:autoSpaceDN w:val="0"/>
        <w:adjustRightInd w:val="0"/>
        <w:spacing w:line="240" w:lineRule="auto"/>
        <w:jc w:val="center"/>
        <w:outlineLvl w:val="2"/>
        <w:rPr>
          <w:szCs w:val="28"/>
          <w:lang w:eastAsia="ru-RU"/>
        </w:rPr>
      </w:pPr>
      <w:r w:rsidRPr="00FE08E6">
        <w:rPr>
          <w:szCs w:val="28"/>
          <w:lang w:eastAsia="ru-RU"/>
        </w:rPr>
        <w:t>Исчерпывающий перечень документов, необходимых</w:t>
      </w:r>
    </w:p>
    <w:p w14:paraId="5DD760D9" w14:textId="77777777" w:rsidR="00F0433E" w:rsidRPr="00FE08E6" w:rsidRDefault="00F0433E" w:rsidP="00F0433E">
      <w:pPr>
        <w:widowControl w:val="0"/>
        <w:autoSpaceDE w:val="0"/>
        <w:autoSpaceDN w:val="0"/>
        <w:adjustRightInd w:val="0"/>
        <w:spacing w:line="240" w:lineRule="auto"/>
        <w:jc w:val="center"/>
        <w:rPr>
          <w:szCs w:val="28"/>
          <w:lang w:eastAsia="ru-RU"/>
        </w:rPr>
      </w:pPr>
      <w:r w:rsidRPr="00FE08E6">
        <w:rPr>
          <w:szCs w:val="28"/>
          <w:lang w:eastAsia="ru-RU"/>
        </w:rPr>
        <w:t>в соответствии с нормативными правовыми актами</w:t>
      </w:r>
    </w:p>
    <w:p w14:paraId="2AAB474A" w14:textId="77777777" w:rsidR="00F0433E" w:rsidRPr="00FE08E6" w:rsidRDefault="00F0433E" w:rsidP="00F0433E">
      <w:pPr>
        <w:widowControl w:val="0"/>
        <w:autoSpaceDE w:val="0"/>
        <w:autoSpaceDN w:val="0"/>
        <w:adjustRightInd w:val="0"/>
        <w:spacing w:line="240" w:lineRule="auto"/>
        <w:jc w:val="center"/>
        <w:rPr>
          <w:szCs w:val="28"/>
          <w:lang w:eastAsia="ru-RU"/>
        </w:rPr>
      </w:pPr>
      <w:r w:rsidRPr="00FE08E6">
        <w:rPr>
          <w:szCs w:val="28"/>
          <w:lang w:eastAsia="ru-RU"/>
        </w:rPr>
        <w:t>для предоставления муниципальной услуги</w:t>
      </w:r>
    </w:p>
    <w:p w14:paraId="07DAAF4A" w14:textId="77777777" w:rsidR="00DA300D" w:rsidRPr="00FE08E6" w:rsidRDefault="00DA300D" w:rsidP="00F308AF">
      <w:pPr>
        <w:widowControl w:val="0"/>
        <w:autoSpaceDE w:val="0"/>
        <w:autoSpaceDN w:val="0"/>
        <w:adjustRightInd w:val="0"/>
        <w:spacing w:line="240" w:lineRule="auto"/>
        <w:jc w:val="both"/>
        <w:rPr>
          <w:szCs w:val="28"/>
          <w:lang w:eastAsia="ru-RU"/>
        </w:rPr>
      </w:pPr>
    </w:p>
    <w:p w14:paraId="6B834F58" w14:textId="70A0BCDA" w:rsidR="00DA300D" w:rsidRPr="0068571B" w:rsidRDefault="00E76AE3" w:rsidP="00190DF0">
      <w:pPr>
        <w:widowControl w:val="0"/>
        <w:numPr>
          <w:ilvl w:val="0"/>
          <w:numId w:val="5"/>
        </w:numPr>
        <w:autoSpaceDE w:val="0"/>
        <w:autoSpaceDN w:val="0"/>
        <w:adjustRightInd w:val="0"/>
        <w:spacing w:line="240" w:lineRule="auto"/>
        <w:ind w:left="0" w:firstLine="709"/>
        <w:jc w:val="both"/>
        <w:rPr>
          <w:szCs w:val="28"/>
          <w:lang w:eastAsia="ru-RU"/>
        </w:rPr>
      </w:pPr>
      <w:bookmarkStart w:id="10" w:name="Par135"/>
      <w:bookmarkEnd w:id="10"/>
      <w:r w:rsidRPr="00FE08E6">
        <w:rPr>
          <w:szCs w:val="28"/>
          <w:lang w:eastAsia="ru-RU"/>
        </w:rPr>
        <w:t xml:space="preserve">Исчерпывающий перечень документов, необходимых </w:t>
      </w:r>
      <w:r w:rsidR="008350A3">
        <w:rPr>
          <w:szCs w:val="28"/>
          <w:lang w:eastAsia="ru-RU"/>
        </w:rPr>
        <w:br/>
      </w:r>
      <w:r w:rsidRPr="00FE08E6">
        <w:rPr>
          <w:szCs w:val="28"/>
          <w:lang w:eastAsia="ru-RU"/>
        </w:rPr>
        <w:t>для предоставления муниципальной услуги</w:t>
      </w:r>
      <w:r w:rsidR="000D33B4" w:rsidRPr="0068571B">
        <w:rPr>
          <w:szCs w:val="28"/>
          <w:lang w:eastAsia="ru-RU"/>
        </w:rPr>
        <w:t>, предоставляемы</w:t>
      </w:r>
      <w:r w:rsidR="008350A3">
        <w:rPr>
          <w:szCs w:val="28"/>
          <w:lang w:eastAsia="ru-RU"/>
        </w:rPr>
        <w:t>х</w:t>
      </w:r>
      <w:r w:rsidR="0025270B" w:rsidRPr="0068571B">
        <w:rPr>
          <w:szCs w:val="28"/>
          <w:lang w:eastAsia="ru-RU"/>
        </w:rPr>
        <w:t xml:space="preserve"> заявителем самостоятельно</w:t>
      </w:r>
      <w:r w:rsidRPr="0068571B">
        <w:rPr>
          <w:szCs w:val="28"/>
          <w:lang w:eastAsia="ru-RU"/>
        </w:rPr>
        <w:t>:</w:t>
      </w:r>
    </w:p>
    <w:p w14:paraId="2787DC48" w14:textId="77777777" w:rsidR="00E76AE3" w:rsidRPr="00FE08E6" w:rsidRDefault="00E76AE3" w:rsidP="00FE08E6">
      <w:pPr>
        <w:pStyle w:val="aff1"/>
        <w:numPr>
          <w:ilvl w:val="1"/>
          <w:numId w:val="25"/>
        </w:numPr>
        <w:autoSpaceDE w:val="0"/>
        <w:autoSpaceDN w:val="0"/>
        <w:adjustRightInd w:val="0"/>
        <w:ind w:left="0" w:firstLine="709"/>
        <w:jc w:val="both"/>
        <w:rPr>
          <w:rFonts w:eastAsiaTheme="minorHAnsi"/>
          <w:sz w:val="28"/>
          <w:szCs w:val="28"/>
        </w:rPr>
      </w:pPr>
      <w:bookmarkStart w:id="11" w:name="Par136"/>
      <w:bookmarkStart w:id="12" w:name="Par175"/>
      <w:bookmarkStart w:id="13" w:name="Par176"/>
      <w:bookmarkEnd w:id="11"/>
      <w:bookmarkEnd w:id="12"/>
      <w:bookmarkEnd w:id="13"/>
      <w:r w:rsidRPr="0068571B">
        <w:rPr>
          <w:rFonts w:eastAsiaTheme="minorHAnsi"/>
          <w:sz w:val="28"/>
          <w:szCs w:val="28"/>
        </w:rPr>
        <w:t>заявление</w:t>
      </w:r>
      <w:r w:rsidR="00212E2A" w:rsidRPr="00FE08E6">
        <w:rPr>
          <w:rFonts w:eastAsiaTheme="minorHAnsi"/>
          <w:sz w:val="28"/>
          <w:szCs w:val="28"/>
        </w:rPr>
        <w:t xml:space="preserve"> по форме согласно приложению 1</w:t>
      </w:r>
      <w:r w:rsidRPr="00FE08E6">
        <w:rPr>
          <w:rFonts w:eastAsiaTheme="minorHAnsi"/>
          <w:sz w:val="28"/>
          <w:szCs w:val="28"/>
        </w:rPr>
        <w:t xml:space="preserve"> о предоставлении муниципальной услуги</w:t>
      </w:r>
      <w:r w:rsidR="004C0EB7" w:rsidRPr="00FE08E6">
        <w:rPr>
          <w:rFonts w:eastAsiaTheme="minorHAnsi"/>
          <w:sz w:val="28"/>
          <w:szCs w:val="28"/>
        </w:rPr>
        <w:t xml:space="preserve"> (далее также заявление)</w:t>
      </w:r>
      <w:r w:rsidRPr="00FE08E6">
        <w:rPr>
          <w:rFonts w:eastAsiaTheme="minorHAnsi"/>
          <w:sz w:val="28"/>
          <w:szCs w:val="28"/>
        </w:rPr>
        <w:t>;</w:t>
      </w:r>
    </w:p>
    <w:p w14:paraId="221A6CA2" w14:textId="77777777" w:rsidR="00E76AE3" w:rsidRPr="00FE08E6" w:rsidRDefault="00212E2A" w:rsidP="00FE08E6">
      <w:pPr>
        <w:pStyle w:val="aff1"/>
        <w:numPr>
          <w:ilvl w:val="1"/>
          <w:numId w:val="25"/>
        </w:numPr>
        <w:autoSpaceDE w:val="0"/>
        <w:autoSpaceDN w:val="0"/>
        <w:adjustRightInd w:val="0"/>
        <w:ind w:left="0" w:firstLine="709"/>
        <w:jc w:val="both"/>
        <w:rPr>
          <w:rFonts w:eastAsiaTheme="minorHAnsi"/>
          <w:sz w:val="28"/>
          <w:szCs w:val="28"/>
        </w:rPr>
      </w:pPr>
      <w:r w:rsidRPr="00FE08E6">
        <w:rPr>
          <w:sz w:val="28"/>
          <w:szCs w:val="28"/>
        </w:rPr>
        <w:t>документ, удостоверяющий личность заявителя (представителя</w:t>
      </w:r>
      <w:r w:rsidR="00E76AE3" w:rsidRPr="00FE08E6">
        <w:rPr>
          <w:rFonts w:eastAsiaTheme="minorHAnsi"/>
          <w:sz w:val="28"/>
          <w:szCs w:val="28"/>
        </w:rPr>
        <w:t>);</w:t>
      </w:r>
    </w:p>
    <w:p w14:paraId="6AC63859" w14:textId="77777777" w:rsidR="00E76AE3" w:rsidRPr="00FE08E6" w:rsidRDefault="00212E2A" w:rsidP="00FE08E6">
      <w:pPr>
        <w:pStyle w:val="aff1"/>
        <w:numPr>
          <w:ilvl w:val="1"/>
          <w:numId w:val="25"/>
        </w:numPr>
        <w:autoSpaceDE w:val="0"/>
        <w:autoSpaceDN w:val="0"/>
        <w:adjustRightInd w:val="0"/>
        <w:ind w:left="0" w:firstLine="709"/>
        <w:jc w:val="both"/>
        <w:rPr>
          <w:rFonts w:eastAsiaTheme="minorHAnsi"/>
          <w:sz w:val="28"/>
          <w:szCs w:val="28"/>
        </w:rPr>
      </w:pPr>
      <w:r w:rsidRPr="00FE08E6">
        <w:rPr>
          <w:rFonts w:eastAsia="Calibri"/>
          <w:sz w:val="28"/>
          <w:szCs w:val="28"/>
        </w:rPr>
        <w:t>документ, удостоверяющий права (полномочия) представителя заявителя (в случае обращения представителя заявителя)</w:t>
      </w:r>
      <w:r w:rsidRPr="00FE08E6">
        <w:rPr>
          <w:rFonts w:eastAsiaTheme="minorHAnsi"/>
          <w:sz w:val="28"/>
          <w:szCs w:val="28"/>
        </w:rPr>
        <w:t>:</w:t>
      </w:r>
    </w:p>
    <w:p w14:paraId="516CA2B2" w14:textId="77777777" w:rsidR="00212E2A" w:rsidRPr="00FE08E6" w:rsidRDefault="00212E2A" w:rsidP="00212E2A">
      <w:pPr>
        <w:autoSpaceDE w:val="0"/>
        <w:autoSpaceDN w:val="0"/>
        <w:adjustRightInd w:val="0"/>
        <w:spacing w:line="240" w:lineRule="auto"/>
        <w:ind w:firstLine="709"/>
        <w:contextualSpacing/>
        <w:jc w:val="both"/>
        <w:rPr>
          <w:rFonts w:eastAsia="Calibri"/>
          <w:szCs w:val="28"/>
          <w:lang w:eastAsia="ru-RU"/>
        </w:rPr>
      </w:pPr>
      <w:r w:rsidRPr="00FE08E6">
        <w:rPr>
          <w:rFonts w:eastAsia="Calibri"/>
          <w:szCs w:val="28"/>
          <w:lang w:eastAsia="ru-RU"/>
        </w:rPr>
        <w:t>оформленная в соответствии с законодательством Российской Федерации доверенность (для физических лиц);</w:t>
      </w:r>
    </w:p>
    <w:p w14:paraId="4FAA63F3" w14:textId="77777777" w:rsidR="00212E2A" w:rsidRPr="00FE08E6" w:rsidRDefault="00212E2A" w:rsidP="00212E2A">
      <w:pPr>
        <w:spacing w:line="240" w:lineRule="auto"/>
        <w:ind w:firstLine="709"/>
        <w:jc w:val="both"/>
        <w:rPr>
          <w:rFonts w:eastAsia="Calibri"/>
          <w:szCs w:val="28"/>
        </w:rPr>
      </w:pPr>
      <w:r w:rsidRPr="00FE08E6">
        <w:rPr>
          <w:rFonts w:eastAsia="Calibri"/>
          <w:szCs w:val="28"/>
        </w:rPr>
        <w:t xml:space="preserve">оформленная в соответствии с законодательством Российской Федерации доверенность, подписанная руководителем организации </w:t>
      </w:r>
      <w:r w:rsidRPr="00FE08E6">
        <w:rPr>
          <w:rFonts w:eastAsia="Calibri"/>
          <w:szCs w:val="28"/>
        </w:rPr>
        <w:br/>
        <w:t xml:space="preserve">или иным уполномоченным лицом в соответствии с законом </w:t>
      </w:r>
      <w:r w:rsidRPr="00FE08E6">
        <w:rPr>
          <w:rFonts w:eastAsia="Calibri"/>
          <w:szCs w:val="28"/>
        </w:rPr>
        <w:br/>
        <w:t>и учредительными документами организации (для юридических лиц);</w:t>
      </w:r>
    </w:p>
    <w:p w14:paraId="56C94096" w14:textId="6179EE8E" w:rsidR="00212E2A" w:rsidRDefault="00212E2A" w:rsidP="00415B81">
      <w:pPr>
        <w:autoSpaceDE w:val="0"/>
        <w:autoSpaceDN w:val="0"/>
        <w:adjustRightInd w:val="0"/>
        <w:spacing w:line="240" w:lineRule="auto"/>
        <w:ind w:firstLine="709"/>
        <w:jc w:val="both"/>
        <w:rPr>
          <w:rFonts w:eastAsia="Calibri"/>
          <w:szCs w:val="28"/>
        </w:rPr>
      </w:pPr>
      <w:r w:rsidRPr="00FE08E6">
        <w:rPr>
          <w:rFonts w:eastAsia="Calibri"/>
          <w:szCs w:val="28"/>
        </w:rPr>
        <w:t xml:space="preserve">копия решения о назначении или об избрании либо приказа </w:t>
      </w:r>
      <w:r w:rsidRPr="00FE08E6">
        <w:rPr>
          <w:rFonts w:eastAsia="Calibri"/>
          <w:szCs w:val="28"/>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008350A3">
        <w:rPr>
          <w:rFonts w:eastAsia="Calibri"/>
          <w:szCs w:val="28"/>
        </w:rPr>
        <w:br/>
      </w:r>
      <w:r w:rsidRPr="00FE08E6">
        <w:rPr>
          <w:rFonts w:eastAsia="Calibri"/>
          <w:szCs w:val="28"/>
        </w:rPr>
        <w:t>без доверенности</w:t>
      </w:r>
      <w:r w:rsidR="00A26308">
        <w:rPr>
          <w:rFonts w:eastAsia="Calibri"/>
          <w:szCs w:val="28"/>
        </w:rPr>
        <w:t>;</w:t>
      </w:r>
    </w:p>
    <w:p w14:paraId="01BF9622" w14:textId="77777777" w:rsidR="00A26308" w:rsidRPr="0068571B" w:rsidRDefault="00A26308" w:rsidP="0068571B">
      <w:pPr>
        <w:pStyle w:val="aff1"/>
        <w:numPr>
          <w:ilvl w:val="1"/>
          <w:numId w:val="25"/>
        </w:numPr>
        <w:autoSpaceDE w:val="0"/>
        <w:autoSpaceDN w:val="0"/>
        <w:adjustRightInd w:val="0"/>
        <w:ind w:left="0" w:firstLine="709"/>
        <w:jc w:val="both"/>
        <w:rPr>
          <w:rFonts w:eastAsiaTheme="minorHAnsi"/>
          <w:sz w:val="28"/>
          <w:szCs w:val="28"/>
        </w:rPr>
      </w:pPr>
      <w:r w:rsidRPr="0068571B">
        <w:rPr>
          <w:rFonts w:eastAsiaTheme="minorHAnsi"/>
          <w:sz w:val="28"/>
          <w:szCs w:val="28"/>
        </w:rPr>
        <w:t xml:space="preserve"> </w:t>
      </w:r>
      <w:r w:rsidR="0025270B" w:rsidRPr="0068571B">
        <w:rPr>
          <w:rFonts w:eastAsiaTheme="minorHAnsi"/>
          <w:sz w:val="28"/>
          <w:szCs w:val="28"/>
        </w:rPr>
        <w:t xml:space="preserve">дополнительные </w:t>
      </w:r>
      <w:r w:rsidRPr="0068571B">
        <w:rPr>
          <w:rFonts w:eastAsiaTheme="minorHAnsi"/>
          <w:sz w:val="28"/>
          <w:szCs w:val="28"/>
        </w:rPr>
        <w:t>документы в случае заявленного вида авиационные работы:</w:t>
      </w:r>
    </w:p>
    <w:p w14:paraId="2DEF4F73" w14:textId="77777777" w:rsidR="00A26308" w:rsidRPr="0068571B" w:rsidRDefault="00A26308" w:rsidP="0068571B">
      <w:pPr>
        <w:autoSpaceDE w:val="0"/>
        <w:autoSpaceDN w:val="0"/>
        <w:adjustRightInd w:val="0"/>
        <w:spacing w:line="240" w:lineRule="auto"/>
        <w:ind w:firstLine="709"/>
        <w:jc w:val="both"/>
        <w:rPr>
          <w:rFonts w:eastAsiaTheme="minorHAnsi"/>
          <w:szCs w:val="28"/>
        </w:rPr>
      </w:pPr>
      <w:r w:rsidRPr="0068571B">
        <w:rPr>
          <w:rFonts w:eastAsiaTheme="minorHAnsi"/>
          <w:szCs w:val="28"/>
        </w:rPr>
        <w:t xml:space="preserve"> проект порядка выполнения авиационных работ или раздел руководства по производству полетов, включающий в себя особенности выполнения заявленных видов авиационных работ;</w:t>
      </w:r>
    </w:p>
    <w:p w14:paraId="50C7B1FD" w14:textId="77777777" w:rsidR="00A26308" w:rsidRPr="0068571B" w:rsidRDefault="00A26308" w:rsidP="0068571B">
      <w:pPr>
        <w:autoSpaceDE w:val="0"/>
        <w:autoSpaceDN w:val="0"/>
        <w:adjustRightInd w:val="0"/>
        <w:spacing w:line="240" w:lineRule="auto"/>
        <w:ind w:firstLine="709"/>
        <w:jc w:val="both"/>
        <w:rPr>
          <w:rFonts w:eastAsiaTheme="minorHAnsi"/>
          <w:szCs w:val="28"/>
        </w:rPr>
      </w:pPr>
      <w:r w:rsidRPr="0068571B">
        <w:rPr>
          <w:rFonts w:eastAsiaTheme="minorHAnsi"/>
          <w:szCs w:val="28"/>
        </w:rPr>
        <w:lastRenderedPageBreak/>
        <w:t>копия договора с третьим лицом на выполнение заявленных авиационных работ;</w:t>
      </w:r>
    </w:p>
    <w:p w14:paraId="18042522" w14:textId="1DC1A510" w:rsidR="00A26308" w:rsidRPr="0068571B" w:rsidRDefault="00A26308" w:rsidP="0068571B">
      <w:pPr>
        <w:autoSpaceDE w:val="0"/>
        <w:autoSpaceDN w:val="0"/>
        <w:adjustRightInd w:val="0"/>
        <w:spacing w:line="240" w:lineRule="auto"/>
        <w:ind w:firstLine="709"/>
        <w:jc w:val="both"/>
        <w:rPr>
          <w:rFonts w:eastAsiaTheme="minorHAnsi"/>
          <w:szCs w:val="28"/>
        </w:rPr>
      </w:pPr>
      <w:r w:rsidRPr="0068571B">
        <w:rPr>
          <w:rFonts w:eastAsiaTheme="minorHAnsi"/>
          <w:szCs w:val="28"/>
        </w:rPr>
        <w:t xml:space="preserve">копии документов, удостоверяющих личность граждан, входящих </w:t>
      </w:r>
      <w:r w:rsidR="008350A3">
        <w:rPr>
          <w:rFonts w:eastAsiaTheme="minorHAnsi"/>
          <w:szCs w:val="28"/>
        </w:rPr>
        <w:br/>
      </w:r>
      <w:r w:rsidRPr="0068571B">
        <w:rPr>
          <w:rFonts w:eastAsiaTheme="minorHAnsi"/>
          <w:szCs w:val="28"/>
        </w:rPr>
        <w:t>в состав авиационного персонала, допущенного к летной и технической эксплуатации заявленных типов воздушных судов;</w:t>
      </w:r>
    </w:p>
    <w:p w14:paraId="7211443E" w14:textId="28E62ABC" w:rsidR="00A26308" w:rsidRPr="0068571B" w:rsidRDefault="00A26308" w:rsidP="0068571B">
      <w:pPr>
        <w:autoSpaceDE w:val="0"/>
        <w:autoSpaceDN w:val="0"/>
        <w:adjustRightInd w:val="0"/>
        <w:spacing w:line="240" w:lineRule="auto"/>
        <w:ind w:firstLine="709"/>
        <w:jc w:val="both"/>
        <w:rPr>
          <w:rFonts w:eastAsiaTheme="minorHAnsi"/>
          <w:szCs w:val="28"/>
        </w:rPr>
      </w:pPr>
      <w:r w:rsidRPr="0068571B">
        <w:rPr>
          <w:rFonts w:eastAsiaTheme="minorHAnsi"/>
          <w:szCs w:val="28"/>
        </w:rPr>
        <w:t xml:space="preserve">копии договоров обязательного страхования ответственности </w:t>
      </w:r>
      <w:r w:rsidR="008350A3">
        <w:rPr>
          <w:rFonts w:eastAsiaTheme="minorHAnsi"/>
          <w:szCs w:val="28"/>
        </w:rPr>
        <w:br/>
      </w:r>
      <w:r w:rsidRPr="0068571B">
        <w:rPr>
          <w:rFonts w:eastAsiaTheme="minorHAnsi"/>
          <w:szCs w:val="28"/>
        </w:rPr>
        <w:t>в соответствии с требованиями Воздушного кодекса Российской Федерации или копии полисов (сертификатов) к данным договорам;</w:t>
      </w:r>
    </w:p>
    <w:p w14:paraId="1B73F5E3" w14:textId="77777777" w:rsidR="00A26308" w:rsidRPr="0068571B" w:rsidRDefault="00A26308" w:rsidP="0068571B">
      <w:pPr>
        <w:pStyle w:val="aff1"/>
        <w:numPr>
          <w:ilvl w:val="1"/>
          <w:numId w:val="25"/>
        </w:numPr>
        <w:autoSpaceDE w:val="0"/>
        <w:autoSpaceDN w:val="0"/>
        <w:adjustRightInd w:val="0"/>
        <w:ind w:left="0" w:firstLine="709"/>
        <w:jc w:val="both"/>
        <w:rPr>
          <w:rFonts w:eastAsiaTheme="minorHAnsi"/>
          <w:sz w:val="28"/>
          <w:szCs w:val="28"/>
        </w:rPr>
      </w:pPr>
      <w:r w:rsidRPr="0068571B">
        <w:rPr>
          <w:rFonts w:eastAsiaTheme="minorHAnsi"/>
          <w:sz w:val="28"/>
          <w:szCs w:val="28"/>
        </w:rPr>
        <w:t xml:space="preserve"> </w:t>
      </w:r>
      <w:r w:rsidR="0025270B" w:rsidRPr="0068571B">
        <w:rPr>
          <w:rFonts w:eastAsiaTheme="minorHAnsi"/>
          <w:sz w:val="28"/>
          <w:szCs w:val="28"/>
        </w:rPr>
        <w:t xml:space="preserve">дополнительные </w:t>
      </w:r>
      <w:r w:rsidRPr="0068571B">
        <w:rPr>
          <w:rFonts w:eastAsiaTheme="minorHAnsi"/>
          <w:sz w:val="28"/>
          <w:szCs w:val="28"/>
        </w:rPr>
        <w:t xml:space="preserve">документы в случае заявленного вида </w:t>
      </w:r>
      <w:r w:rsidRPr="0068571B">
        <w:rPr>
          <w:sz w:val="28"/>
          <w:szCs w:val="28"/>
        </w:rPr>
        <w:t>демонстрационн</w:t>
      </w:r>
      <w:r w:rsidR="0025270B" w:rsidRPr="0068571B">
        <w:rPr>
          <w:sz w:val="28"/>
          <w:szCs w:val="28"/>
        </w:rPr>
        <w:t>ые</w:t>
      </w:r>
      <w:r w:rsidRPr="0068571B">
        <w:rPr>
          <w:sz w:val="28"/>
          <w:szCs w:val="28"/>
        </w:rPr>
        <w:t xml:space="preserve"> полет</w:t>
      </w:r>
      <w:r w:rsidR="0025270B" w:rsidRPr="0068571B">
        <w:rPr>
          <w:sz w:val="28"/>
          <w:szCs w:val="28"/>
        </w:rPr>
        <w:t>ы</w:t>
      </w:r>
      <w:r w:rsidRPr="0068571B">
        <w:rPr>
          <w:sz w:val="28"/>
          <w:szCs w:val="28"/>
        </w:rPr>
        <w:t xml:space="preserve"> воздушных судов</w:t>
      </w:r>
      <w:r w:rsidRPr="0068571B">
        <w:rPr>
          <w:rFonts w:eastAsiaTheme="minorHAnsi"/>
          <w:sz w:val="28"/>
          <w:szCs w:val="28"/>
        </w:rPr>
        <w:t>:</w:t>
      </w:r>
    </w:p>
    <w:p w14:paraId="4AACC694" w14:textId="77777777" w:rsidR="00A26308" w:rsidRPr="0068571B" w:rsidRDefault="00A26308" w:rsidP="0068571B">
      <w:pPr>
        <w:autoSpaceDE w:val="0"/>
        <w:autoSpaceDN w:val="0"/>
        <w:adjustRightInd w:val="0"/>
        <w:spacing w:line="240" w:lineRule="auto"/>
        <w:ind w:firstLine="709"/>
        <w:jc w:val="both"/>
        <w:rPr>
          <w:rFonts w:eastAsiaTheme="minorHAnsi"/>
          <w:szCs w:val="28"/>
        </w:rPr>
      </w:pPr>
      <w:r w:rsidRPr="0068571B">
        <w:rPr>
          <w:rFonts w:eastAsiaTheme="minorHAnsi"/>
          <w:szCs w:val="28"/>
        </w:rPr>
        <w:t>план демонстрационного полета воздушного судна;</w:t>
      </w:r>
    </w:p>
    <w:p w14:paraId="614AEFAF" w14:textId="2102328F" w:rsidR="00A26308" w:rsidRPr="0068571B" w:rsidRDefault="00A26308" w:rsidP="0068571B">
      <w:pPr>
        <w:autoSpaceDE w:val="0"/>
        <w:autoSpaceDN w:val="0"/>
        <w:adjustRightInd w:val="0"/>
        <w:spacing w:line="240" w:lineRule="auto"/>
        <w:ind w:firstLine="709"/>
        <w:jc w:val="both"/>
        <w:rPr>
          <w:rFonts w:eastAsiaTheme="minorHAnsi"/>
          <w:szCs w:val="28"/>
        </w:rPr>
      </w:pPr>
      <w:r w:rsidRPr="0068571B">
        <w:rPr>
          <w:rFonts w:eastAsiaTheme="minorHAnsi"/>
          <w:szCs w:val="28"/>
        </w:rPr>
        <w:t xml:space="preserve">копии документов, удостоверяющих личность граждан, входящих </w:t>
      </w:r>
      <w:r w:rsidR="008350A3">
        <w:rPr>
          <w:rFonts w:eastAsiaTheme="minorHAnsi"/>
          <w:szCs w:val="28"/>
        </w:rPr>
        <w:br/>
      </w:r>
      <w:r w:rsidRPr="0068571B">
        <w:rPr>
          <w:rFonts w:eastAsiaTheme="minorHAnsi"/>
          <w:szCs w:val="28"/>
        </w:rPr>
        <w:t>в состав авиационного персонала, допущенного к летной и технической эксплуатации заявленных типов воздушных судов;</w:t>
      </w:r>
    </w:p>
    <w:p w14:paraId="12D9F733" w14:textId="6C5A5DA1" w:rsidR="00A26308" w:rsidRPr="0068571B" w:rsidRDefault="00A26308" w:rsidP="0068571B">
      <w:pPr>
        <w:autoSpaceDE w:val="0"/>
        <w:autoSpaceDN w:val="0"/>
        <w:adjustRightInd w:val="0"/>
        <w:spacing w:line="240" w:lineRule="auto"/>
        <w:ind w:firstLine="709"/>
        <w:jc w:val="both"/>
        <w:rPr>
          <w:rFonts w:eastAsiaTheme="minorHAnsi"/>
          <w:szCs w:val="28"/>
        </w:rPr>
      </w:pPr>
      <w:r w:rsidRPr="0068571B">
        <w:rPr>
          <w:rFonts w:eastAsiaTheme="minorHAnsi"/>
          <w:szCs w:val="28"/>
        </w:rPr>
        <w:t xml:space="preserve">копии договоров обязательного страхования ответственности </w:t>
      </w:r>
      <w:r w:rsidR="008350A3">
        <w:rPr>
          <w:rFonts w:eastAsiaTheme="minorHAnsi"/>
          <w:szCs w:val="28"/>
        </w:rPr>
        <w:br/>
      </w:r>
      <w:r w:rsidRPr="0068571B">
        <w:rPr>
          <w:rFonts w:eastAsiaTheme="minorHAnsi"/>
          <w:szCs w:val="28"/>
        </w:rPr>
        <w:t>в соответствии с требованиями Воздушного кодекса Российской Федерации или копии полисов (с</w:t>
      </w:r>
      <w:r w:rsidR="0025270B" w:rsidRPr="0068571B">
        <w:rPr>
          <w:rFonts w:eastAsiaTheme="minorHAnsi"/>
          <w:szCs w:val="28"/>
        </w:rPr>
        <w:t>ертификатов) к данным договорам;</w:t>
      </w:r>
    </w:p>
    <w:p w14:paraId="4EED2536" w14:textId="61C6E6D7" w:rsidR="00A26308" w:rsidRPr="0068571B" w:rsidRDefault="0025270B" w:rsidP="0068571B">
      <w:pPr>
        <w:pStyle w:val="aff1"/>
        <w:numPr>
          <w:ilvl w:val="1"/>
          <w:numId w:val="25"/>
        </w:numPr>
        <w:autoSpaceDE w:val="0"/>
        <w:autoSpaceDN w:val="0"/>
        <w:adjustRightInd w:val="0"/>
        <w:ind w:left="0" w:firstLine="709"/>
        <w:jc w:val="both"/>
        <w:rPr>
          <w:rFonts w:eastAsiaTheme="minorHAnsi"/>
          <w:sz w:val="28"/>
          <w:szCs w:val="28"/>
        </w:rPr>
      </w:pPr>
      <w:r w:rsidRPr="0068571B">
        <w:rPr>
          <w:rFonts w:eastAsiaTheme="minorHAnsi"/>
          <w:sz w:val="28"/>
          <w:szCs w:val="28"/>
        </w:rPr>
        <w:t xml:space="preserve"> дополнительные документы в случае заявленного вида</w:t>
      </w:r>
      <w:r w:rsidRPr="0068571B">
        <w:rPr>
          <w:sz w:val="28"/>
          <w:szCs w:val="28"/>
        </w:rPr>
        <w:t xml:space="preserve"> </w:t>
      </w:r>
      <w:r w:rsidR="008350A3">
        <w:rPr>
          <w:sz w:val="28"/>
          <w:szCs w:val="28"/>
        </w:rPr>
        <w:br/>
      </w:r>
      <w:r w:rsidRPr="0068571B">
        <w:rPr>
          <w:sz w:val="28"/>
          <w:szCs w:val="28"/>
        </w:rPr>
        <w:t>на выполнение подъемов привязных аэростатов</w:t>
      </w:r>
      <w:r w:rsidR="00A26308" w:rsidRPr="0068571B">
        <w:rPr>
          <w:rFonts w:eastAsiaTheme="minorHAnsi"/>
          <w:sz w:val="28"/>
          <w:szCs w:val="28"/>
        </w:rPr>
        <w:t>:</w:t>
      </w:r>
    </w:p>
    <w:p w14:paraId="7AB95F9B" w14:textId="2692C1F7" w:rsidR="00A26308" w:rsidRPr="0068571B" w:rsidRDefault="00A26308" w:rsidP="0068571B">
      <w:pPr>
        <w:autoSpaceDE w:val="0"/>
        <w:autoSpaceDN w:val="0"/>
        <w:adjustRightInd w:val="0"/>
        <w:spacing w:line="240" w:lineRule="auto"/>
        <w:ind w:firstLine="709"/>
        <w:jc w:val="both"/>
        <w:rPr>
          <w:rFonts w:eastAsiaTheme="minorHAnsi"/>
          <w:szCs w:val="28"/>
        </w:rPr>
      </w:pPr>
      <w:r w:rsidRPr="0068571B">
        <w:rPr>
          <w:rFonts w:eastAsiaTheme="minorHAnsi"/>
          <w:szCs w:val="28"/>
        </w:rPr>
        <w:t xml:space="preserve">проект порядка осуществления подъемов привязных аэростатов </w:t>
      </w:r>
      <w:r w:rsidR="008350A3">
        <w:rPr>
          <w:rFonts w:eastAsiaTheme="minorHAnsi"/>
          <w:szCs w:val="28"/>
        </w:rPr>
        <w:br/>
      </w:r>
      <w:r w:rsidRPr="0068571B">
        <w:rPr>
          <w:rFonts w:eastAsiaTheme="minorHAnsi"/>
          <w:szCs w:val="28"/>
        </w:rPr>
        <w:t>с указанием времени, места, высоты подъема привязных аэростатов;</w:t>
      </w:r>
    </w:p>
    <w:p w14:paraId="3495B917" w14:textId="6727DDDF" w:rsidR="00A26308" w:rsidRPr="0068571B" w:rsidRDefault="00A26308" w:rsidP="0068571B">
      <w:pPr>
        <w:autoSpaceDE w:val="0"/>
        <w:autoSpaceDN w:val="0"/>
        <w:adjustRightInd w:val="0"/>
        <w:spacing w:line="240" w:lineRule="auto"/>
        <w:ind w:firstLine="709"/>
        <w:jc w:val="both"/>
        <w:rPr>
          <w:rFonts w:eastAsiaTheme="minorHAnsi"/>
          <w:szCs w:val="28"/>
        </w:rPr>
      </w:pPr>
      <w:r w:rsidRPr="0068571B">
        <w:rPr>
          <w:rFonts w:eastAsiaTheme="minorHAnsi"/>
          <w:szCs w:val="28"/>
        </w:rPr>
        <w:t xml:space="preserve">копии документов, удостоверяющих личность граждан, входящих </w:t>
      </w:r>
      <w:r w:rsidR="008350A3">
        <w:rPr>
          <w:rFonts w:eastAsiaTheme="minorHAnsi"/>
          <w:szCs w:val="28"/>
        </w:rPr>
        <w:br/>
      </w:r>
      <w:r w:rsidRPr="0068571B">
        <w:rPr>
          <w:rFonts w:eastAsiaTheme="minorHAnsi"/>
          <w:szCs w:val="28"/>
        </w:rPr>
        <w:t>в состав авиационного персонала, допущенного к летной и технической эксплуатации з</w:t>
      </w:r>
      <w:r w:rsidR="0025270B" w:rsidRPr="0068571B">
        <w:rPr>
          <w:rFonts w:eastAsiaTheme="minorHAnsi"/>
          <w:szCs w:val="28"/>
        </w:rPr>
        <w:t>аявленных типов воздушных судов</w:t>
      </w:r>
      <w:r w:rsidR="008B7D68" w:rsidRPr="0068571B">
        <w:rPr>
          <w:rFonts w:eastAsiaTheme="minorHAnsi"/>
          <w:szCs w:val="28"/>
        </w:rPr>
        <w:t xml:space="preserve"> (при условии наличия согласия этих лиц на обработку персональных данных)</w:t>
      </w:r>
      <w:r w:rsidR="0025270B" w:rsidRPr="0068571B">
        <w:rPr>
          <w:rFonts w:eastAsiaTheme="minorHAnsi"/>
          <w:szCs w:val="28"/>
        </w:rPr>
        <w:t>;</w:t>
      </w:r>
    </w:p>
    <w:p w14:paraId="6EEA83E4" w14:textId="7F77963D" w:rsidR="00A26308" w:rsidRPr="0068571B" w:rsidRDefault="0025270B" w:rsidP="0068571B">
      <w:pPr>
        <w:pStyle w:val="aff1"/>
        <w:numPr>
          <w:ilvl w:val="1"/>
          <w:numId w:val="25"/>
        </w:numPr>
        <w:autoSpaceDE w:val="0"/>
        <w:autoSpaceDN w:val="0"/>
        <w:adjustRightInd w:val="0"/>
        <w:ind w:left="0" w:firstLine="709"/>
        <w:jc w:val="both"/>
        <w:rPr>
          <w:rFonts w:eastAsiaTheme="minorHAnsi"/>
          <w:sz w:val="28"/>
          <w:szCs w:val="28"/>
        </w:rPr>
      </w:pPr>
      <w:r w:rsidRPr="0068571B">
        <w:rPr>
          <w:rFonts w:eastAsiaTheme="minorHAnsi"/>
          <w:sz w:val="28"/>
          <w:szCs w:val="28"/>
        </w:rPr>
        <w:t xml:space="preserve"> дополнительные документы в случае заявленного вида</w:t>
      </w:r>
      <w:r w:rsidRPr="0068571B">
        <w:rPr>
          <w:sz w:val="28"/>
          <w:szCs w:val="28"/>
        </w:rPr>
        <w:t xml:space="preserve"> </w:t>
      </w:r>
      <w:r w:rsidR="008350A3">
        <w:rPr>
          <w:sz w:val="28"/>
          <w:szCs w:val="28"/>
        </w:rPr>
        <w:br/>
      </w:r>
      <w:r w:rsidRPr="0068571B">
        <w:rPr>
          <w:sz w:val="28"/>
          <w:szCs w:val="28"/>
        </w:rPr>
        <w:t>на выполнение посадки (взлета) на расположенные в границах муниципального образования Ханты-Мансийского района площадки, сведения о которых не опубликованы в документах аэронавигационной информации</w:t>
      </w:r>
      <w:r w:rsidR="00A26308" w:rsidRPr="0068571B">
        <w:rPr>
          <w:rFonts w:eastAsiaTheme="minorHAnsi"/>
          <w:sz w:val="28"/>
          <w:szCs w:val="28"/>
        </w:rPr>
        <w:t>:</w:t>
      </w:r>
    </w:p>
    <w:p w14:paraId="35D2A82E" w14:textId="29CBA762" w:rsidR="00A26308" w:rsidRPr="0068571B" w:rsidRDefault="00A26308" w:rsidP="00A26308">
      <w:pPr>
        <w:autoSpaceDE w:val="0"/>
        <w:autoSpaceDN w:val="0"/>
        <w:adjustRightInd w:val="0"/>
        <w:spacing w:line="240" w:lineRule="auto"/>
        <w:ind w:firstLine="709"/>
        <w:jc w:val="both"/>
        <w:rPr>
          <w:rFonts w:eastAsiaTheme="minorHAnsi"/>
          <w:szCs w:val="28"/>
        </w:rPr>
      </w:pPr>
      <w:r w:rsidRPr="0068571B">
        <w:rPr>
          <w:rFonts w:eastAsiaTheme="minorHAnsi"/>
          <w:szCs w:val="28"/>
        </w:rPr>
        <w:t xml:space="preserve">проект порядка осуществления посадки (взлета) воздушных судов </w:t>
      </w:r>
      <w:r w:rsidR="008350A3">
        <w:rPr>
          <w:rFonts w:eastAsiaTheme="minorHAnsi"/>
          <w:szCs w:val="28"/>
        </w:rPr>
        <w:br/>
      </w:r>
      <w:r w:rsidRPr="0068571B">
        <w:rPr>
          <w:rFonts w:eastAsiaTheme="minorHAnsi"/>
          <w:szCs w:val="28"/>
        </w:rPr>
        <w:t>на площадки, сведения о которых не опубликованы в документах аэронавигационной информации в границах муниципального образования</w:t>
      </w:r>
      <w:r w:rsidR="008B7D68" w:rsidRPr="0068571B">
        <w:rPr>
          <w:rFonts w:eastAsiaTheme="minorHAnsi"/>
          <w:szCs w:val="28"/>
        </w:rPr>
        <w:t xml:space="preserve"> Ханты-Мансийский район</w:t>
      </w:r>
      <w:r w:rsidRPr="0068571B">
        <w:rPr>
          <w:rFonts w:eastAsiaTheme="minorHAnsi"/>
          <w:szCs w:val="28"/>
        </w:rPr>
        <w:t>;</w:t>
      </w:r>
    </w:p>
    <w:p w14:paraId="6D8ACB58" w14:textId="04E132F2" w:rsidR="00A26308" w:rsidRPr="0068571B" w:rsidRDefault="00A26308" w:rsidP="00A26308">
      <w:pPr>
        <w:autoSpaceDE w:val="0"/>
        <w:autoSpaceDN w:val="0"/>
        <w:adjustRightInd w:val="0"/>
        <w:spacing w:line="240" w:lineRule="auto"/>
        <w:ind w:firstLine="709"/>
        <w:jc w:val="both"/>
        <w:rPr>
          <w:rFonts w:eastAsiaTheme="minorHAnsi"/>
          <w:szCs w:val="28"/>
        </w:rPr>
      </w:pPr>
      <w:r w:rsidRPr="0068571B">
        <w:rPr>
          <w:rFonts w:eastAsiaTheme="minorHAnsi"/>
          <w:szCs w:val="28"/>
        </w:rPr>
        <w:t xml:space="preserve">копии договоров обязательного страхования ответственности </w:t>
      </w:r>
      <w:r w:rsidR="008350A3">
        <w:rPr>
          <w:rFonts w:eastAsiaTheme="minorHAnsi"/>
          <w:szCs w:val="28"/>
        </w:rPr>
        <w:br/>
      </w:r>
      <w:r w:rsidRPr="0068571B">
        <w:rPr>
          <w:rFonts w:eastAsiaTheme="minorHAnsi"/>
          <w:szCs w:val="28"/>
        </w:rPr>
        <w:t>в соответствии с требованиями Воздушного кодекса Российской Федерации или копии полисов (сертификатов) к данным договорам;</w:t>
      </w:r>
    </w:p>
    <w:p w14:paraId="00A7D89F" w14:textId="4E6C274F" w:rsidR="00A26308" w:rsidRPr="0068571B" w:rsidRDefault="00A26308" w:rsidP="00A26308">
      <w:pPr>
        <w:autoSpaceDE w:val="0"/>
        <w:autoSpaceDN w:val="0"/>
        <w:adjustRightInd w:val="0"/>
        <w:spacing w:line="240" w:lineRule="auto"/>
        <w:ind w:firstLine="709"/>
        <w:jc w:val="both"/>
        <w:rPr>
          <w:rFonts w:eastAsiaTheme="minorHAnsi"/>
          <w:szCs w:val="28"/>
        </w:rPr>
      </w:pPr>
      <w:r w:rsidRPr="0068571B">
        <w:rPr>
          <w:rFonts w:eastAsiaTheme="minorHAnsi"/>
          <w:szCs w:val="28"/>
        </w:rPr>
        <w:t xml:space="preserve">копии документов, удостоверяющих личность граждан, входящих </w:t>
      </w:r>
      <w:r w:rsidR="008350A3">
        <w:rPr>
          <w:rFonts w:eastAsiaTheme="minorHAnsi"/>
          <w:szCs w:val="28"/>
        </w:rPr>
        <w:br/>
      </w:r>
      <w:r w:rsidRPr="0068571B">
        <w:rPr>
          <w:rFonts w:eastAsiaTheme="minorHAnsi"/>
          <w:szCs w:val="28"/>
        </w:rPr>
        <w:t>в состав авиационного персонала, допущенного к летной и технической эксплуатации заявленных типов</w:t>
      </w:r>
      <w:r w:rsidR="000D33B4" w:rsidRPr="0068571B">
        <w:rPr>
          <w:rFonts w:eastAsiaTheme="minorHAnsi"/>
          <w:szCs w:val="28"/>
        </w:rPr>
        <w:t xml:space="preserve"> воздушных судов.</w:t>
      </w:r>
    </w:p>
    <w:p w14:paraId="422E03BC" w14:textId="33DED74A" w:rsidR="009B7810" w:rsidRPr="0068571B" w:rsidRDefault="00976719" w:rsidP="008350A3">
      <w:pPr>
        <w:tabs>
          <w:tab w:val="left" w:pos="709"/>
        </w:tabs>
        <w:autoSpaceDE w:val="0"/>
        <w:autoSpaceDN w:val="0"/>
        <w:adjustRightInd w:val="0"/>
        <w:spacing w:line="240" w:lineRule="auto"/>
        <w:jc w:val="both"/>
        <w:rPr>
          <w:rFonts w:eastAsiaTheme="minorHAnsi"/>
          <w:szCs w:val="28"/>
        </w:rPr>
      </w:pPr>
      <w:r w:rsidRPr="0068571B">
        <w:rPr>
          <w:rFonts w:eastAsiaTheme="minorHAnsi"/>
          <w:szCs w:val="28"/>
        </w:rPr>
        <w:tab/>
      </w:r>
      <w:r w:rsidR="000D33B4" w:rsidRPr="0068571B">
        <w:rPr>
          <w:rFonts w:eastAsiaTheme="minorHAnsi"/>
          <w:szCs w:val="28"/>
        </w:rPr>
        <w:t xml:space="preserve">При выполнении полетов беспилотного воздушного судна </w:t>
      </w:r>
      <w:r w:rsidR="008350A3">
        <w:rPr>
          <w:rFonts w:eastAsiaTheme="minorHAnsi"/>
          <w:szCs w:val="28"/>
        </w:rPr>
        <w:br/>
      </w:r>
      <w:r w:rsidR="000D33B4" w:rsidRPr="0068571B">
        <w:rPr>
          <w:rFonts w:eastAsiaTheme="minorHAnsi"/>
          <w:szCs w:val="28"/>
        </w:rPr>
        <w:t xml:space="preserve">с максимальной взлетной массой от 0,25 килограмма до 30 килограммов заявитель также представляет </w:t>
      </w:r>
      <w:r w:rsidRPr="0068571B">
        <w:rPr>
          <w:szCs w:val="28"/>
          <w:lang w:eastAsia="ru-RU"/>
        </w:rPr>
        <w:t>по собственной инициативе</w:t>
      </w:r>
      <w:r w:rsidR="00D77290">
        <w:rPr>
          <w:szCs w:val="28"/>
          <w:lang w:eastAsia="ru-RU"/>
        </w:rPr>
        <w:t xml:space="preserve"> </w:t>
      </w:r>
      <w:r w:rsidR="00E81CB5" w:rsidRPr="0068571B">
        <w:rPr>
          <w:rFonts w:eastAsiaTheme="minorHAnsi"/>
          <w:szCs w:val="28"/>
        </w:rPr>
        <w:t>документ</w:t>
      </w:r>
      <w:r w:rsidR="000D33B4" w:rsidRPr="0068571B">
        <w:rPr>
          <w:rFonts w:eastAsiaTheme="minorHAnsi"/>
          <w:szCs w:val="28"/>
        </w:rPr>
        <w:t>, подтверждающи</w:t>
      </w:r>
      <w:r w:rsidR="00E81CB5" w:rsidRPr="0068571B">
        <w:rPr>
          <w:rFonts w:eastAsiaTheme="minorHAnsi"/>
          <w:szCs w:val="28"/>
        </w:rPr>
        <w:t>й</w:t>
      </w:r>
      <w:r w:rsidR="000D33B4" w:rsidRPr="0068571B">
        <w:rPr>
          <w:rFonts w:eastAsiaTheme="minorHAnsi"/>
          <w:szCs w:val="28"/>
        </w:rPr>
        <w:t xml:space="preserve"> государственный учет</w:t>
      </w:r>
      <w:r w:rsidRPr="0068571B">
        <w:rPr>
          <w:rFonts w:eastAsiaTheme="minorHAnsi"/>
          <w:szCs w:val="28"/>
        </w:rPr>
        <w:t xml:space="preserve"> в соответствии с постановление </w:t>
      </w:r>
      <w:r w:rsidRPr="0068571B">
        <w:rPr>
          <w:rFonts w:eastAsiaTheme="minorHAnsi"/>
          <w:szCs w:val="28"/>
        </w:rPr>
        <w:lastRenderedPageBreak/>
        <w:t>Правительства Р</w:t>
      </w:r>
      <w:r w:rsidR="008350A3">
        <w:rPr>
          <w:rFonts w:eastAsiaTheme="minorHAnsi"/>
          <w:szCs w:val="28"/>
        </w:rPr>
        <w:t xml:space="preserve">оссийский </w:t>
      </w:r>
      <w:r w:rsidRPr="0068571B">
        <w:rPr>
          <w:rFonts w:eastAsiaTheme="minorHAnsi"/>
          <w:szCs w:val="28"/>
        </w:rPr>
        <w:t>Ф</w:t>
      </w:r>
      <w:r w:rsidR="008350A3">
        <w:rPr>
          <w:rFonts w:eastAsiaTheme="minorHAnsi"/>
          <w:szCs w:val="28"/>
        </w:rPr>
        <w:t>едерации</w:t>
      </w:r>
      <w:r w:rsidRPr="0068571B">
        <w:rPr>
          <w:rFonts w:eastAsiaTheme="minorHAnsi"/>
          <w:szCs w:val="28"/>
        </w:rPr>
        <w:t xml:space="preserve"> от 25.05.2019 № 658 </w:t>
      </w:r>
      <w:r w:rsidR="008350A3">
        <w:rPr>
          <w:rFonts w:eastAsiaTheme="minorHAnsi"/>
          <w:szCs w:val="28"/>
        </w:rPr>
        <w:br/>
      </w:r>
      <w:r w:rsidRPr="0068571B">
        <w:rPr>
          <w:rFonts w:eastAsiaTheme="minorHAnsi"/>
          <w:szCs w:val="28"/>
        </w:rPr>
        <w:t xml:space="preserve">«Об утверждении Правил государственного учета беспилотных гражданских воздушных судов с максимальной взлетной массой </w:t>
      </w:r>
      <w:r w:rsidR="008350A3">
        <w:rPr>
          <w:rFonts w:eastAsiaTheme="minorHAnsi"/>
          <w:szCs w:val="28"/>
        </w:rPr>
        <w:br/>
      </w:r>
      <w:r w:rsidRPr="0068571B">
        <w:rPr>
          <w:rFonts w:eastAsiaTheme="minorHAnsi"/>
          <w:szCs w:val="28"/>
        </w:rPr>
        <w:t>от 0,15 килограмма до 30 килограммов, ввезенных в Российскую Федерацию или произведенных в Российской Федерации».</w:t>
      </w:r>
    </w:p>
    <w:p w14:paraId="7A521112" w14:textId="763FE902" w:rsidR="00FA4530" w:rsidRPr="0068571B" w:rsidRDefault="00FA4530" w:rsidP="00976719">
      <w:pPr>
        <w:autoSpaceDE w:val="0"/>
        <w:autoSpaceDN w:val="0"/>
        <w:adjustRightInd w:val="0"/>
        <w:spacing w:line="240" w:lineRule="auto"/>
        <w:jc w:val="both"/>
        <w:rPr>
          <w:rFonts w:eastAsiaTheme="minorHAnsi"/>
          <w:szCs w:val="28"/>
        </w:rPr>
      </w:pPr>
      <w:r w:rsidRPr="0068571B">
        <w:rPr>
          <w:rFonts w:eastAsiaTheme="minorHAnsi"/>
          <w:szCs w:val="28"/>
        </w:rPr>
        <w:tab/>
        <w:t>При предоставлении муниципальной услуги требуется предоставление согласия на обработку персональных данных физического лица в случаях, предусмотренных частью 3 статьи 7 Федерального закона № 210.</w:t>
      </w:r>
    </w:p>
    <w:p w14:paraId="3965D9AC" w14:textId="77777777" w:rsidR="00DA300D" w:rsidRPr="0068571B" w:rsidRDefault="00DA300D" w:rsidP="0068571B">
      <w:pPr>
        <w:pStyle w:val="aff1"/>
        <w:numPr>
          <w:ilvl w:val="0"/>
          <w:numId w:val="5"/>
        </w:numPr>
        <w:autoSpaceDE w:val="0"/>
        <w:autoSpaceDN w:val="0"/>
        <w:adjustRightInd w:val="0"/>
        <w:ind w:left="0" w:firstLine="709"/>
        <w:jc w:val="both"/>
        <w:rPr>
          <w:sz w:val="28"/>
          <w:szCs w:val="28"/>
        </w:rPr>
      </w:pPr>
      <w:r w:rsidRPr="0068571B">
        <w:rPr>
          <w:sz w:val="28"/>
          <w:szCs w:val="28"/>
        </w:rPr>
        <w:t>Форму заявления о предоставлении муниципальной услуги заявитель вправе получить:</w:t>
      </w:r>
    </w:p>
    <w:p w14:paraId="135C7853" w14:textId="77777777" w:rsidR="00DA300D" w:rsidRPr="0068571B" w:rsidRDefault="00DA300D" w:rsidP="00F306F4">
      <w:pPr>
        <w:pStyle w:val="aff1"/>
        <w:widowControl w:val="0"/>
        <w:numPr>
          <w:ilvl w:val="0"/>
          <w:numId w:val="16"/>
        </w:numPr>
        <w:autoSpaceDE w:val="0"/>
        <w:autoSpaceDN w:val="0"/>
        <w:adjustRightInd w:val="0"/>
        <w:ind w:left="0" w:firstLine="709"/>
        <w:jc w:val="both"/>
        <w:rPr>
          <w:sz w:val="28"/>
          <w:szCs w:val="28"/>
        </w:rPr>
      </w:pPr>
      <w:r w:rsidRPr="0068571B">
        <w:rPr>
          <w:sz w:val="28"/>
          <w:szCs w:val="28"/>
        </w:rPr>
        <w:t>на информационном стенде департамента в месте предоставления муниципальной услуги;</w:t>
      </w:r>
    </w:p>
    <w:p w14:paraId="5D80BDA6" w14:textId="77777777" w:rsidR="00DA300D" w:rsidRPr="00FE08E6" w:rsidRDefault="00F306F4" w:rsidP="00F306F4">
      <w:pPr>
        <w:pStyle w:val="aff1"/>
        <w:widowControl w:val="0"/>
        <w:numPr>
          <w:ilvl w:val="0"/>
          <w:numId w:val="16"/>
        </w:numPr>
        <w:autoSpaceDE w:val="0"/>
        <w:autoSpaceDN w:val="0"/>
        <w:adjustRightInd w:val="0"/>
        <w:ind w:left="0" w:firstLine="709"/>
        <w:jc w:val="both"/>
        <w:rPr>
          <w:sz w:val="28"/>
          <w:szCs w:val="28"/>
        </w:rPr>
      </w:pPr>
      <w:r w:rsidRPr="00FE08E6">
        <w:rPr>
          <w:sz w:val="28"/>
          <w:szCs w:val="28"/>
        </w:rPr>
        <w:t>у специалиста</w:t>
      </w:r>
      <w:r w:rsidR="00231262" w:rsidRPr="00FE08E6">
        <w:rPr>
          <w:sz w:val="28"/>
          <w:szCs w:val="28"/>
        </w:rPr>
        <w:t xml:space="preserve"> сектора</w:t>
      </w:r>
      <w:r w:rsidR="00DA300D" w:rsidRPr="00FE08E6">
        <w:rPr>
          <w:sz w:val="28"/>
          <w:szCs w:val="28"/>
        </w:rPr>
        <w:t>;</w:t>
      </w:r>
    </w:p>
    <w:p w14:paraId="2EF87DAB" w14:textId="77777777" w:rsidR="00DA300D" w:rsidRPr="00FE08E6" w:rsidRDefault="00231262" w:rsidP="00F306F4">
      <w:pPr>
        <w:pStyle w:val="aff1"/>
        <w:widowControl w:val="0"/>
        <w:numPr>
          <w:ilvl w:val="0"/>
          <w:numId w:val="16"/>
        </w:numPr>
        <w:autoSpaceDE w:val="0"/>
        <w:autoSpaceDN w:val="0"/>
        <w:adjustRightInd w:val="0"/>
        <w:ind w:left="0" w:firstLine="709"/>
        <w:jc w:val="both"/>
        <w:rPr>
          <w:sz w:val="28"/>
          <w:szCs w:val="28"/>
        </w:rPr>
      </w:pPr>
      <w:r w:rsidRPr="00FE08E6">
        <w:rPr>
          <w:sz w:val="28"/>
          <w:szCs w:val="28"/>
        </w:rPr>
        <w:t xml:space="preserve">на </w:t>
      </w:r>
      <w:r w:rsidR="00F306F4" w:rsidRPr="00FE08E6">
        <w:rPr>
          <w:sz w:val="28"/>
          <w:szCs w:val="28"/>
        </w:rPr>
        <w:t>официально</w:t>
      </w:r>
      <w:r w:rsidRPr="00FE08E6">
        <w:rPr>
          <w:sz w:val="28"/>
          <w:szCs w:val="28"/>
        </w:rPr>
        <w:t>м</w:t>
      </w:r>
      <w:r w:rsidR="00F306F4" w:rsidRPr="00FE08E6">
        <w:rPr>
          <w:sz w:val="28"/>
          <w:szCs w:val="28"/>
        </w:rPr>
        <w:t xml:space="preserve"> сайт</w:t>
      </w:r>
      <w:r w:rsidRPr="00FE08E6">
        <w:rPr>
          <w:sz w:val="28"/>
          <w:szCs w:val="28"/>
        </w:rPr>
        <w:t>е</w:t>
      </w:r>
      <w:r w:rsidR="00DA300D" w:rsidRPr="00FE08E6">
        <w:rPr>
          <w:sz w:val="28"/>
          <w:szCs w:val="28"/>
        </w:rPr>
        <w:t>;</w:t>
      </w:r>
    </w:p>
    <w:p w14:paraId="0DF9E656" w14:textId="77777777" w:rsidR="00DA300D" w:rsidRPr="00FE08E6" w:rsidRDefault="00DA300D" w:rsidP="00F306F4">
      <w:pPr>
        <w:pStyle w:val="aff1"/>
        <w:widowControl w:val="0"/>
        <w:numPr>
          <w:ilvl w:val="0"/>
          <w:numId w:val="16"/>
        </w:numPr>
        <w:autoSpaceDE w:val="0"/>
        <w:autoSpaceDN w:val="0"/>
        <w:adjustRightInd w:val="0"/>
        <w:ind w:left="0" w:firstLine="709"/>
        <w:jc w:val="both"/>
        <w:rPr>
          <w:sz w:val="28"/>
          <w:szCs w:val="28"/>
        </w:rPr>
      </w:pPr>
      <w:r w:rsidRPr="00FE08E6">
        <w:rPr>
          <w:sz w:val="28"/>
          <w:szCs w:val="28"/>
        </w:rPr>
        <w:t>на Едином портале.</w:t>
      </w:r>
    </w:p>
    <w:p w14:paraId="47062338" w14:textId="19CDEDDA" w:rsidR="00DA300D" w:rsidRPr="00FE08E6" w:rsidRDefault="00DA300D" w:rsidP="00FE3C07">
      <w:pPr>
        <w:widowControl w:val="0"/>
        <w:numPr>
          <w:ilvl w:val="0"/>
          <w:numId w:val="5"/>
        </w:numPr>
        <w:autoSpaceDE w:val="0"/>
        <w:autoSpaceDN w:val="0"/>
        <w:adjustRightInd w:val="0"/>
        <w:spacing w:line="240" w:lineRule="auto"/>
        <w:ind w:left="0" w:firstLine="709"/>
        <w:jc w:val="both"/>
        <w:rPr>
          <w:szCs w:val="28"/>
          <w:lang w:eastAsia="ru-RU"/>
        </w:rPr>
      </w:pPr>
      <w:r w:rsidRPr="00FE08E6">
        <w:rPr>
          <w:szCs w:val="28"/>
          <w:lang w:eastAsia="ru-RU"/>
        </w:rPr>
        <w:t xml:space="preserve">Заявление о предоставлении муниципальной услуги представляется по </w:t>
      </w:r>
      <w:r w:rsidR="00CD5570" w:rsidRPr="00FE08E6">
        <w:rPr>
          <w:szCs w:val="28"/>
          <w:lang w:eastAsia="ru-RU"/>
        </w:rPr>
        <w:t xml:space="preserve">рекомендуемой </w:t>
      </w:r>
      <w:r w:rsidRPr="00FE08E6">
        <w:rPr>
          <w:szCs w:val="28"/>
          <w:lang w:eastAsia="ru-RU"/>
        </w:rPr>
        <w:t>форме</w:t>
      </w:r>
      <w:r w:rsidR="00CD5570" w:rsidRPr="00FE08E6">
        <w:rPr>
          <w:szCs w:val="28"/>
          <w:lang w:eastAsia="ru-RU"/>
        </w:rPr>
        <w:t xml:space="preserve"> согласно приложени</w:t>
      </w:r>
      <w:r w:rsidR="007F1558" w:rsidRPr="00FE08E6">
        <w:rPr>
          <w:szCs w:val="28"/>
          <w:lang w:eastAsia="ru-RU"/>
        </w:rPr>
        <w:t>ю</w:t>
      </w:r>
      <w:r w:rsidR="008350A3">
        <w:rPr>
          <w:szCs w:val="28"/>
          <w:lang w:eastAsia="ru-RU"/>
        </w:rPr>
        <w:t xml:space="preserve"> </w:t>
      </w:r>
      <w:r w:rsidR="008E0A38" w:rsidRPr="00FE08E6">
        <w:rPr>
          <w:szCs w:val="28"/>
          <w:lang w:eastAsia="ru-RU"/>
        </w:rPr>
        <w:t>1</w:t>
      </w:r>
      <w:r w:rsidR="008350A3">
        <w:rPr>
          <w:szCs w:val="28"/>
          <w:lang w:eastAsia="ru-RU"/>
        </w:rPr>
        <w:t xml:space="preserve"> </w:t>
      </w:r>
      <w:r w:rsidR="008350A3">
        <w:rPr>
          <w:szCs w:val="28"/>
          <w:lang w:eastAsia="ru-RU"/>
        </w:rPr>
        <w:br/>
      </w:r>
      <w:r w:rsidRPr="00FE08E6">
        <w:rPr>
          <w:szCs w:val="28"/>
          <w:lang w:eastAsia="ru-RU"/>
        </w:rPr>
        <w:t xml:space="preserve">к настоящему </w:t>
      </w:r>
      <w:r w:rsidR="008202BA" w:rsidRPr="00FE08E6">
        <w:rPr>
          <w:szCs w:val="28"/>
          <w:lang w:eastAsia="ru-RU"/>
        </w:rPr>
        <w:t>а</w:t>
      </w:r>
      <w:r w:rsidRPr="00FE08E6">
        <w:rPr>
          <w:szCs w:val="28"/>
          <w:lang w:eastAsia="ru-RU"/>
        </w:rPr>
        <w:t>дминистративному регламенту с указанием способа выдачи (направления) документов, являющихся результатом предоставления муниципальной услуги.</w:t>
      </w:r>
    </w:p>
    <w:p w14:paraId="5181FB1A" w14:textId="77777777" w:rsidR="00DA300D" w:rsidRPr="00FE08E6" w:rsidRDefault="00DA300D" w:rsidP="00FE3C07">
      <w:pPr>
        <w:widowControl w:val="0"/>
        <w:numPr>
          <w:ilvl w:val="0"/>
          <w:numId w:val="5"/>
        </w:numPr>
        <w:autoSpaceDE w:val="0"/>
        <w:autoSpaceDN w:val="0"/>
        <w:adjustRightInd w:val="0"/>
        <w:spacing w:line="240" w:lineRule="auto"/>
        <w:ind w:left="0" w:firstLine="709"/>
        <w:jc w:val="both"/>
        <w:rPr>
          <w:szCs w:val="28"/>
          <w:lang w:eastAsia="ru-RU"/>
        </w:rPr>
      </w:pPr>
      <w:bookmarkStart w:id="14" w:name="Par196"/>
      <w:bookmarkEnd w:id="14"/>
      <w:r w:rsidRPr="00FE08E6">
        <w:rPr>
          <w:szCs w:val="28"/>
          <w:lang w:eastAsia="ru-RU"/>
        </w:rPr>
        <w:t>По выбору заявителя заявление о предоставлении муниципальной услуги</w:t>
      </w:r>
      <w:r w:rsidRPr="00FE08E6">
        <w:rPr>
          <w:bCs/>
          <w:szCs w:val="28"/>
        </w:rPr>
        <w:t xml:space="preserve"> предоставляется одним из следующих способов</w:t>
      </w:r>
      <w:r w:rsidRPr="00FE08E6">
        <w:rPr>
          <w:szCs w:val="28"/>
          <w:lang w:eastAsia="ru-RU"/>
        </w:rPr>
        <w:t>:</w:t>
      </w:r>
    </w:p>
    <w:p w14:paraId="028AF389" w14:textId="77777777" w:rsidR="00DA300D" w:rsidRPr="00FE08E6" w:rsidRDefault="00DA300D" w:rsidP="00FE3C07">
      <w:pPr>
        <w:widowControl w:val="0"/>
        <w:autoSpaceDE w:val="0"/>
        <w:autoSpaceDN w:val="0"/>
        <w:adjustRightInd w:val="0"/>
        <w:spacing w:line="240" w:lineRule="auto"/>
        <w:ind w:firstLine="709"/>
        <w:jc w:val="both"/>
        <w:rPr>
          <w:szCs w:val="28"/>
          <w:lang w:eastAsia="ru-RU"/>
        </w:rPr>
      </w:pPr>
      <w:r w:rsidRPr="00FE08E6">
        <w:rPr>
          <w:szCs w:val="28"/>
          <w:lang w:eastAsia="ru-RU"/>
        </w:rPr>
        <w:t xml:space="preserve">при личном обращении в департамент; </w:t>
      </w:r>
    </w:p>
    <w:p w14:paraId="27AD6F24" w14:textId="77777777" w:rsidR="00DA300D" w:rsidRPr="00FE08E6" w:rsidRDefault="00DA300D" w:rsidP="00FE3C07">
      <w:pPr>
        <w:widowControl w:val="0"/>
        <w:autoSpaceDE w:val="0"/>
        <w:autoSpaceDN w:val="0"/>
        <w:adjustRightInd w:val="0"/>
        <w:spacing w:line="240" w:lineRule="auto"/>
        <w:ind w:firstLine="709"/>
        <w:jc w:val="both"/>
        <w:rPr>
          <w:szCs w:val="28"/>
          <w:lang w:eastAsia="ru-RU"/>
        </w:rPr>
      </w:pPr>
      <w:r w:rsidRPr="00FE08E6">
        <w:rPr>
          <w:szCs w:val="28"/>
          <w:lang w:eastAsia="ru-RU"/>
        </w:rPr>
        <w:t>посредством почтового отправления</w:t>
      </w:r>
      <w:r w:rsidR="004E28D8" w:rsidRPr="00FE08E6">
        <w:rPr>
          <w:szCs w:val="28"/>
          <w:lang w:eastAsia="ru-RU"/>
        </w:rPr>
        <w:t>.</w:t>
      </w:r>
    </w:p>
    <w:p w14:paraId="438D7D8A" w14:textId="77777777" w:rsidR="00DA300D" w:rsidRPr="00FE08E6" w:rsidRDefault="00C322F5" w:rsidP="00FE3C07">
      <w:pPr>
        <w:numPr>
          <w:ilvl w:val="0"/>
          <w:numId w:val="5"/>
        </w:numPr>
        <w:autoSpaceDE w:val="0"/>
        <w:autoSpaceDN w:val="0"/>
        <w:adjustRightInd w:val="0"/>
        <w:spacing w:line="240" w:lineRule="auto"/>
        <w:ind w:left="0" w:firstLine="709"/>
        <w:contextualSpacing/>
        <w:jc w:val="both"/>
        <w:rPr>
          <w:szCs w:val="28"/>
          <w:lang w:eastAsia="ru-RU"/>
        </w:rPr>
      </w:pPr>
      <w:r w:rsidRPr="00FE08E6">
        <w:rPr>
          <w:szCs w:val="28"/>
        </w:rPr>
        <w:t>В соответствии с требованиями пунктов 1, 2, 4, 5 части 1 статьи 7 Федерального закона № 210-ФЗ</w:t>
      </w:r>
      <w:r w:rsidRPr="00FE08E6">
        <w:rPr>
          <w:szCs w:val="28"/>
          <w:lang w:eastAsia="ru-RU"/>
        </w:rPr>
        <w:t xml:space="preserve"> запрещается требовать от заявителя </w:t>
      </w:r>
      <w:r w:rsidRPr="00FE08E6">
        <w:rPr>
          <w:szCs w:val="28"/>
        </w:rPr>
        <w:t>(представителя заявителя)</w:t>
      </w:r>
      <w:r w:rsidRPr="00FE08E6">
        <w:rPr>
          <w:szCs w:val="28"/>
          <w:lang w:eastAsia="ru-RU"/>
        </w:rPr>
        <w:t xml:space="preserve">: </w:t>
      </w:r>
    </w:p>
    <w:p w14:paraId="2615F039" w14:textId="77A91F55" w:rsidR="00DA300D" w:rsidRPr="00FE08E6" w:rsidRDefault="00DA300D" w:rsidP="00415B81">
      <w:pPr>
        <w:pStyle w:val="aff1"/>
        <w:widowControl w:val="0"/>
        <w:numPr>
          <w:ilvl w:val="1"/>
          <w:numId w:val="5"/>
        </w:numPr>
        <w:shd w:val="clear" w:color="auto" w:fill="FFFFFF"/>
        <w:autoSpaceDE w:val="0"/>
        <w:autoSpaceDN w:val="0"/>
        <w:adjustRightInd w:val="0"/>
        <w:ind w:left="0" w:firstLine="709"/>
        <w:jc w:val="both"/>
        <w:rPr>
          <w:sz w:val="28"/>
          <w:szCs w:val="28"/>
        </w:rPr>
      </w:pPr>
      <w:r w:rsidRPr="00FE08E6">
        <w:rPr>
          <w:sz w:val="28"/>
          <w:szCs w:val="28"/>
        </w:rPr>
        <w:t>представлени</w:t>
      </w:r>
      <w:r w:rsidR="008350A3">
        <w:rPr>
          <w:sz w:val="28"/>
          <w:szCs w:val="28"/>
        </w:rPr>
        <w:t>е</w:t>
      </w:r>
      <w:r w:rsidRPr="00FE08E6">
        <w:rPr>
          <w:sz w:val="28"/>
          <w:szCs w:val="28"/>
        </w:rPr>
        <w:t xml:space="preserve"> документов и информации или осуществлени</w:t>
      </w:r>
      <w:r w:rsidR="008350A3">
        <w:rPr>
          <w:sz w:val="28"/>
          <w:szCs w:val="28"/>
        </w:rPr>
        <w:t>е</w:t>
      </w:r>
      <w:r w:rsidRPr="00FE08E6">
        <w:rPr>
          <w:sz w:val="28"/>
          <w:szCs w:val="28"/>
        </w:rPr>
        <w:t xml:space="preserve">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2AD936C" w14:textId="4230DFD9" w:rsidR="00DA300D" w:rsidRPr="00FE08E6" w:rsidRDefault="00DA300D" w:rsidP="00FE3C07">
      <w:pPr>
        <w:pStyle w:val="aff1"/>
        <w:numPr>
          <w:ilvl w:val="1"/>
          <w:numId w:val="5"/>
        </w:numPr>
        <w:tabs>
          <w:tab w:val="left" w:pos="0"/>
        </w:tabs>
        <w:autoSpaceDE w:val="0"/>
        <w:autoSpaceDN w:val="0"/>
        <w:adjustRightInd w:val="0"/>
        <w:ind w:left="0" w:firstLine="709"/>
        <w:jc w:val="both"/>
        <w:rPr>
          <w:sz w:val="28"/>
          <w:szCs w:val="28"/>
        </w:rPr>
      </w:pPr>
      <w:r w:rsidRPr="00FE08E6">
        <w:rPr>
          <w:sz w:val="28"/>
          <w:szCs w:val="28"/>
        </w:rPr>
        <w:t>представлени</w:t>
      </w:r>
      <w:r w:rsidR="008350A3">
        <w:rPr>
          <w:sz w:val="28"/>
          <w:szCs w:val="28"/>
        </w:rPr>
        <w:t>е</w:t>
      </w:r>
      <w:r w:rsidRPr="00FE08E6">
        <w:rPr>
          <w:sz w:val="28"/>
          <w:szCs w:val="28"/>
        </w:rPr>
        <w:t xml:space="preserve">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w:t>
      </w:r>
      <w:r w:rsidR="007B4ED5" w:rsidRPr="00FE08E6">
        <w:rPr>
          <w:sz w:val="28"/>
          <w:szCs w:val="28"/>
        </w:rPr>
        <w:t xml:space="preserve">венных государственным органам </w:t>
      </w:r>
      <w:r w:rsidR="008350A3">
        <w:rPr>
          <w:sz w:val="28"/>
          <w:szCs w:val="28"/>
        </w:rPr>
        <w:br/>
      </w:r>
      <w:r w:rsidRPr="00FE08E6">
        <w:rPr>
          <w:sz w:val="28"/>
          <w:szCs w:val="28"/>
        </w:rPr>
        <w:t>или органам местного самоуправ</w:t>
      </w:r>
      <w:r w:rsidR="007B4ED5" w:rsidRPr="00FE08E6">
        <w:rPr>
          <w:sz w:val="28"/>
          <w:szCs w:val="28"/>
        </w:rPr>
        <w:t xml:space="preserve">ления организаций, участвующих </w:t>
      </w:r>
      <w:r w:rsidR="008350A3">
        <w:rPr>
          <w:sz w:val="28"/>
          <w:szCs w:val="28"/>
        </w:rPr>
        <w:br/>
      </w:r>
      <w:r w:rsidRPr="00FE08E6">
        <w:rPr>
          <w:sz w:val="28"/>
          <w:szCs w:val="28"/>
        </w:rPr>
        <w:t>в предоставлении предусмотренных частью 1 статьи 1 Федерального закона № 210-ФЗ государс</w:t>
      </w:r>
      <w:r w:rsidR="007B4ED5" w:rsidRPr="00FE08E6">
        <w:rPr>
          <w:sz w:val="28"/>
          <w:szCs w:val="28"/>
        </w:rPr>
        <w:t xml:space="preserve">твенных и муниципальных услуг, </w:t>
      </w:r>
      <w:r w:rsidRPr="00FE08E6">
        <w:rPr>
          <w:sz w:val="28"/>
          <w:szCs w:val="28"/>
        </w:rPr>
        <w:t xml:space="preserve">в соответствии </w:t>
      </w:r>
      <w:r w:rsidR="008350A3">
        <w:rPr>
          <w:sz w:val="28"/>
          <w:szCs w:val="28"/>
        </w:rPr>
        <w:br/>
      </w:r>
      <w:r w:rsidRPr="00FE08E6">
        <w:rPr>
          <w:sz w:val="28"/>
          <w:szCs w:val="28"/>
        </w:rPr>
        <w:t xml:space="preserve">с нормативными правовыми актами Российской Федерации, нормативными правовыми актами Ханты-Мансийского автономного округа – Югры </w:t>
      </w:r>
      <w:r w:rsidR="008350A3">
        <w:rPr>
          <w:sz w:val="28"/>
          <w:szCs w:val="28"/>
        </w:rPr>
        <w:br/>
      </w:r>
      <w:r w:rsidRPr="00FE08E6">
        <w:rPr>
          <w:sz w:val="28"/>
          <w:szCs w:val="28"/>
        </w:rPr>
        <w:t xml:space="preserve">(далее также – автономный округ), муниципальными правовыми актами, </w:t>
      </w:r>
      <w:r w:rsidR="008350A3">
        <w:rPr>
          <w:sz w:val="28"/>
          <w:szCs w:val="28"/>
        </w:rPr>
        <w:br/>
      </w:r>
      <w:r w:rsidRPr="00FE08E6">
        <w:rPr>
          <w:sz w:val="28"/>
          <w:szCs w:val="28"/>
        </w:rPr>
        <w:lastRenderedPageBreak/>
        <w:t xml:space="preserve">за исключением документов, включенных в определенный </w:t>
      </w:r>
      <w:hyperlink r:id="rId9" w:history="1">
        <w:r w:rsidRPr="00FE08E6">
          <w:rPr>
            <w:sz w:val="28"/>
            <w:szCs w:val="28"/>
          </w:rPr>
          <w:t>частью 6</w:t>
        </w:r>
      </w:hyperlink>
      <w:r w:rsidR="007B4ED5" w:rsidRPr="00FE08E6">
        <w:rPr>
          <w:sz w:val="28"/>
          <w:szCs w:val="28"/>
        </w:rPr>
        <w:t xml:space="preserve"> статьи 7 Федерального закона </w:t>
      </w:r>
      <w:r w:rsidRPr="00FE08E6">
        <w:rPr>
          <w:sz w:val="28"/>
          <w:szCs w:val="28"/>
        </w:rPr>
        <w:t>№ 210-ФЗ перечень документов. Заявитель вправе представить указанные документы и информацию в уполномоченный орган по собственной инициативе;</w:t>
      </w:r>
    </w:p>
    <w:p w14:paraId="47FD7279" w14:textId="48300B88" w:rsidR="00DA300D" w:rsidRPr="00FE08E6" w:rsidRDefault="00DA300D" w:rsidP="00FE3C07">
      <w:pPr>
        <w:pStyle w:val="aff1"/>
        <w:numPr>
          <w:ilvl w:val="1"/>
          <w:numId w:val="5"/>
        </w:numPr>
        <w:autoSpaceDE w:val="0"/>
        <w:autoSpaceDN w:val="0"/>
        <w:adjustRightInd w:val="0"/>
        <w:ind w:left="0" w:firstLine="709"/>
        <w:jc w:val="both"/>
        <w:rPr>
          <w:sz w:val="28"/>
          <w:szCs w:val="28"/>
        </w:rPr>
      </w:pPr>
      <w:r w:rsidRPr="00FE08E6">
        <w:rPr>
          <w:rFonts w:cs="Arial"/>
          <w:sz w:val="28"/>
          <w:szCs w:val="28"/>
        </w:rPr>
        <w:t>представлени</w:t>
      </w:r>
      <w:r w:rsidR="008350A3">
        <w:rPr>
          <w:rFonts w:cs="Arial"/>
          <w:sz w:val="28"/>
          <w:szCs w:val="28"/>
        </w:rPr>
        <w:t>е</w:t>
      </w:r>
      <w:r w:rsidRPr="00FE08E6">
        <w:rPr>
          <w:rFonts w:cs="Arial"/>
          <w:sz w:val="28"/>
          <w:szCs w:val="28"/>
        </w:rPr>
        <w:t xml:space="preserve"> документов и информации, отсутствие </w:t>
      </w:r>
      <w:r w:rsidR="008350A3">
        <w:rPr>
          <w:rFonts w:cs="Arial"/>
          <w:sz w:val="28"/>
          <w:szCs w:val="28"/>
        </w:rPr>
        <w:br/>
      </w:r>
      <w:r w:rsidRPr="00FE08E6">
        <w:rPr>
          <w:rFonts w:cs="Arial"/>
          <w:sz w:val="28"/>
          <w:szCs w:val="28"/>
        </w:rPr>
        <w:t>и</w:t>
      </w:r>
      <w:r w:rsidR="008350A3">
        <w:rPr>
          <w:rFonts w:cs="Arial"/>
          <w:sz w:val="28"/>
          <w:szCs w:val="28"/>
        </w:rPr>
        <w:t xml:space="preserve"> </w:t>
      </w:r>
      <w:r w:rsidRPr="00FE08E6">
        <w:rPr>
          <w:rFonts w:cs="Arial"/>
          <w:sz w:val="28"/>
          <w:szCs w:val="28"/>
        </w:rPr>
        <w:t>(или) недостоверность которых не указыва</w:t>
      </w:r>
      <w:r w:rsidR="007B4ED5" w:rsidRPr="00FE08E6">
        <w:rPr>
          <w:rFonts w:cs="Arial"/>
          <w:sz w:val="28"/>
          <w:szCs w:val="28"/>
        </w:rPr>
        <w:t xml:space="preserve">лись при первоначальном отказе </w:t>
      </w:r>
      <w:r w:rsidRPr="00FE08E6">
        <w:rPr>
          <w:rFonts w:cs="Arial"/>
          <w:sz w:val="28"/>
          <w:szCs w:val="28"/>
        </w:rPr>
        <w:t xml:space="preserve">в приеме документов, необходимых для предоставления муниципальной услуги, либо в предоставлении муниципальной услуги, </w:t>
      </w:r>
      <w:r w:rsidR="008350A3">
        <w:rPr>
          <w:rFonts w:cs="Arial"/>
          <w:sz w:val="28"/>
          <w:szCs w:val="28"/>
        </w:rPr>
        <w:br/>
      </w:r>
      <w:r w:rsidRPr="00FE08E6">
        <w:rPr>
          <w:rFonts w:cs="Arial"/>
          <w:sz w:val="28"/>
          <w:szCs w:val="28"/>
        </w:rPr>
        <w:t xml:space="preserve">за исключением следующих </w:t>
      </w:r>
      <w:r w:rsidR="003B1C17" w:rsidRPr="00FE08E6">
        <w:rPr>
          <w:sz w:val="28"/>
          <w:szCs w:val="28"/>
        </w:rPr>
        <w:t>случаев</w:t>
      </w:r>
      <w:r w:rsidR="008418C4" w:rsidRPr="00FE08E6">
        <w:rPr>
          <w:sz w:val="28"/>
          <w:szCs w:val="28"/>
        </w:rPr>
        <w:t>:</w:t>
      </w:r>
    </w:p>
    <w:p w14:paraId="611D566F" w14:textId="77777777" w:rsidR="00DA300D" w:rsidRPr="00FE08E6" w:rsidRDefault="00DA300D" w:rsidP="00FE3C07">
      <w:pPr>
        <w:autoSpaceDE w:val="0"/>
        <w:autoSpaceDN w:val="0"/>
        <w:adjustRightInd w:val="0"/>
        <w:spacing w:line="240" w:lineRule="auto"/>
        <w:ind w:firstLine="709"/>
        <w:jc w:val="both"/>
        <w:rPr>
          <w:szCs w:val="28"/>
        </w:rPr>
      </w:pPr>
      <w:r w:rsidRPr="00FE08E6">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D89CF4B" w14:textId="08D5DCE1" w:rsidR="00DA300D" w:rsidRPr="00FE08E6" w:rsidRDefault="00DA300D" w:rsidP="00FE3C07">
      <w:pPr>
        <w:autoSpaceDE w:val="0"/>
        <w:autoSpaceDN w:val="0"/>
        <w:adjustRightInd w:val="0"/>
        <w:spacing w:line="240" w:lineRule="auto"/>
        <w:ind w:firstLine="709"/>
        <w:jc w:val="both"/>
        <w:rPr>
          <w:szCs w:val="28"/>
        </w:rPr>
      </w:pPr>
      <w:bookmarkStart w:id="15" w:name="dst292"/>
      <w:bookmarkEnd w:id="15"/>
      <w:r w:rsidRPr="00FE08E6">
        <w:rPr>
          <w:szCs w:val="28"/>
        </w:rPr>
        <w:t xml:space="preserve">наличие ошибок в заявлении о предоставлении муниципальной услуги и документах, поданных заявителем после первоначального отказа </w:t>
      </w:r>
      <w:r w:rsidR="008350A3">
        <w:rPr>
          <w:szCs w:val="28"/>
        </w:rPr>
        <w:br/>
      </w:r>
      <w:r w:rsidRPr="00FE08E6">
        <w:rPr>
          <w:szCs w:val="28"/>
        </w:rP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008350A3">
        <w:rPr>
          <w:szCs w:val="28"/>
        </w:rPr>
        <w:br/>
      </w:r>
      <w:r w:rsidRPr="00FE08E6">
        <w:rPr>
          <w:szCs w:val="28"/>
        </w:rPr>
        <w:t>в представленный ранее комплект документов;</w:t>
      </w:r>
    </w:p>
    <w:p w14:paraId="6AE24A75" w14:textId="58741045" w:rsidR="00DA300D" w:rsidRPr="00FE08E6" w:rsidRDefault="00DA300D" w:rsidP="00DA300D">
      <w:pPr>
        <w:autoSpaceDE w:val="0"/>
        <w:autoSpaceDN w:val="0"/>
        <w:adjustRightInd w:val="0"/>
        <w:spacing w:line="240" w:lineRule="auto"/>
        <w:ind w:firstLine="709"/>
        <w:jc w:val="both"/>
        <w:rPr>
          <w:szCs w:val="28"/>
        </w:rPr>
      </w:pPr>
      <w:bookmarkStart w:id="16" w:name="dst293"/>
      <w:bookmarkEnd w:id="16"/>
      <w:r w:rsidRPr="00FE08E6">
        <w:rPr>
          <w:szCs w:val="28"/>
        </w:rPr>
        <w:t xml:space="preserve">истечение срока действия документов или изменение информации после первоначального отказа в приеме документов, необходимых </w:t>
      </w:r>
      <w:r w:rsidR="00F92D2E">
        <w:rPr>
          <w:szCs w:val="28"/>
        </w:rPr>
        <w:br/>
      </w:r>
      <w:r w:rsidRPr="00FE08E6">
        <w:rPr>
          <w:szCs w:val="28"/>
        </w:rPr>
        <w:t>для предоставления муниципальной услуги либо в предоставлении муниципальной услуги;</w:t>
      </w:r>
    </w:p>
    <w:p w14:paraId="064F5F05" w14:textId="3CEC9277" w:rsidR="00DA300D" w:rsidRPr="00FE08E6" w:rsidRDefault="00DA300D" w:rsidP="00DA300D">
      <w:pPr>
        <w:widowControl w:val="0"/>
        <w:suppressAutoHyphens/>
        <w:autoSpaceDE w:val="0"/>
        <w:spacing w:line="240" w:lineRule="auto"/>
        <w:ind w:firstLine="709"/>
        <w:jc w:val="both"/>
        <w:rPr>
          <w:szCs w:val="28"/>
          <w:lang w:eastAsia="zh-CN"/>
        </w:rPr>
      </w:pPr>
      <w:bookmarkStart w:id="17" w:name="dst294"/>
      <w:bookmarkEnd w:id="17"/>
      <w:r w:rsidRPr="00FE08E6">
        <w:rPr>
          <w:szCs w:val="28"/>
          <w:lang w:eastAsia="zh-CN"/>
        </w:rPr>
        <w:t xml:space="preserve">выявление документально подтвержденного факта (признаков) ошибочного или противоправного действия (бездействия) </w:t>
      </w:r>
      <w:r w:rsidR="008418C4" w:rsidRPr="00FE08E6">
        <w:rPr>
          <w:szCs w:val="28"/>
          <w:lang w:eastAsia="zh-CN"/>
        </w:rPr>
        <w:t>руководителя</w:t>
      </w:r>
      <w:r w:rsidRPr="00FE08E6">
        <w:rPr>
          <w:szCs w:val="28"/>
          <w:lang w:eastAsia="zh-CN"/>
        </w:rPr>
        <w:t xml:space="preserve"> органа, предоставляющего муниципальную услугу</w:t>
      </w:r>
      <w:r w:rsidR="008418C4" w:rsidRPr="00FE08E6">
        <w:rPr>
          <w:szCs w:val="28"/>
          <w:lang w:eastAsia="zh-CN"/>
        </w:rPr>
        <w:t>, муниципального служащего,</w:t>
      </w:r>
      <w:r w:rsidRPr="00FE08E6">
        <w:rPr>
          <w:szCs w:val="28"/>
          <w:lang w:eastAsia="zh-CN"/>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приеме документов, необходимых </w:t>
      </w:r>
      <w:r w:rsidR="00F92D2E">
        <w:rPr>
          <w:szCs w:val="28"/>
          <w:lang w:eastAsia="zh-CN"/>
        </w:rPr>
        <w:br/>
      </w:r>
      <w:r w:rsidRPr="00FE08E6">
        <w:rPr>
          <w:szCs w:val="28"/>
          <w:lang w:eastAsia="zh-CN"/>
        </w:rPr>
        <w:t xml:space="preserve">для предоставления муниципальной услуги, уведомляется заявитель, </w:t>
      </w:r>
      <w:r w:rsidR="00F92D2E">
        <w:rPr>
          <w:szCs w:val="28"/>
          <w:lang w:eastAsia="zh-CN"/>
        </w:rPr>
        <w:br/>
      </w:r>
      <w:r w:rsidRPr="00FE08E6">
        <w:rPr>
          <w:szCs w:val="28"/>
          <w:lang w:eastAsia="zh-CN"/>
        </w:rPr>
        <w:t>а также приносятся извинения за доставленные неудобства.</w:t>
      </w:r>
    </w:p>
    <w:p w14:paraId="2DFD07AD" w14:textId="119367EA" w:rsidR="00C322F5" w:rsidRPr="00FE08E6" w:rsidRDefault="00C322F5" w:rsidP="00C322F5">
      <w:pPr>
        <w:autoSpaceDE w:val="0"/>
        <w:autoSpaceDN w:val="0"/>
        <w:adjustRightInd w:val="0"/>
        <w:spacing w:line="240" w:lineRule="auto"/>
        <w:ind w:firstLine="708"/>
        <w:jc w:val="both"/>
        <w:rPr>
          <w:rFonts w:eastAsiaTheme="minorHAnsi"/>
          <w:szCs w:val="28"/>
        </w:rPr>
      </w:pPr>
      <w:r w:rsidRPr="00FE08E6">
        <w:rPr>
          <w:rFonts w:eastAsiaTheme="minorHAnsi"/>
          <w:szCs w:val="28"/>
        </w:rPr>
        <w:t xml:space="preserve">предоставления на бумажном носителе документов и информации, электронные образы которых ранее были заверены в соответствии </w:t>
      </w:r>
      <w:r w:rsidR="00F92D2E">
        <w:rPr>
          <w:rFonts w:eastAsiaTheme="minorHAnsi"/>
          <w:szCs w:val="28"/>
        </w:rPr>
        <w:br/>
      </w:r>
      <w:r w:rsidRPr="00FE08E6">
        <w:rPr>
          <w:rFonts w:eastAsiaTheme="minorHAnsi"/>
          <w:szCs w:val="28"/>
        </w:rPr>
        <w:t xml:space="preserve">с </w:t>
      </w:r>
      <w:hyperlink r:id="rId10" w:history="1">
        <w:r w:rsidRPr="00FE08E6">
          <w:rPr>
            <w:rFonts w:eastAsiaTheme="minorHAnsi"/>
            <w:szCs w:val="28"/>
          </w:rPr>
          <w:t>пунктом 7.2 части 1 статьи 16</w:t>
        </w:r>
      </w:hyperlink>
      <w:r w:rsidRPr="00FE08E6">
        <w:rPr>
          <w:rFonts w:eastAsiaTheme="minorHAnsi"/>
          <w:szCs w:val="28"/>
        </w:rPr>
        <w:t xml:space="preserve"> Федерального закона № 210-ФЗ, </w:t>
      </w:r>
      <w:r w:rsidR="00F92D2E">
        <w:rPr>
          <w:rFonts w:eastAsiaTheme="minorHAnsi"/>
          <w:szCs w:val="28"/>
        </w:rPr>
        <w:br/>
      </w:r>
      <w:r w:rsidRPr="00FE08E6">
        <w:rPr>
          <w:rFonts w:eastAsiaTheme="minorHAnsi"/>
          <w:szCs w:val="28"/>
        </w:rP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F1C4EEA" w14:textId="77777777" w:rsidR="00DA300D" w:rsidRPr="00FE08E6" w:rsidRDefault="00DA300D" w:rsidP="00DA300D">
      <w:pPr>
        <w:widowControl w:val="0"/>
        <w:autoSpaceDE w:val="0"/>
        <w:autoSpaceDN w:val="0"/>
        <w:adjustRightInd w:val="0"/>
        <w:spacing w:line="240" w:lineRule="auto"/>
        <w:jc w:val="both"/>
        <w:rPr>
          <w:szCs w:val="28"/>
          <w:lang w:eastAsia="ru-RU"/>
        </w:rPr>
      </w:pPr>
    </w:p>
    <w:p w14:paraId="5C0C4365" w14:textId="77777777" w:rsidR="00DA300D" w:rsidRPr="00FE08E6" w:rsidRDefault="00DA300D" w:rsidP="00DA300D">
      <w:pPr>
        <w:widowControl w:val="0"/>
        <w:autoSpaceDE w:val="0"/>
        <w:autoSpaceDN w:val="0"/>
        <w:adjustRightInd w:val="0"/>
        <w:spacing w:line="240" w:lineRule="auto"/>
        <w:jc w:val="center"/>
        <w:outlineLvl w:val="2"/>
        <w:rPr>
          <w:szCs w:val="28"/>
          <w:lang w:eastAsia="ru-RU"/>
        </w:rPr>
      </w:pPr>
      <w:r w:rsidRPr="00FE08E6">
        <w:rPr>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5D82521B" w14:textId="77777777" w:rsidR="00DA300D" w:rsidRPr="00FE08E6" w:rsidRDefault="00DA300D" w:rsidP="00DA300D">
      <w:pPr>
        <w:widowControl w:val="0"/>
        <w:autoSpaceDE w:val="0"/>
        <w:autoSpaceDN w:val="0"/>
        <w:adjustRightInd w:val="0"/>
        <w:spacing w:line="240" w:lineRule="auto"/>
        <w:ind w:firstLine="709"/>
        <w:jc w:val="both"/>
        <w:rPr>
          <w:szCs w:val="28"/>
          <w:lang w:eastAsia="ru-RU"/>
        </w:rPr>
      </w:pPr>
    </w:p>
    <w:p w14:paraId="6B94BC88" w14:textId="0D388420" w:rsidR="00DA300D" w:rsidRPr="00FE08E6" w:rsidRDefault="00DA300D" w:rsidP="00A570AC">
      <w:pPr>
        <w:widowControl w:val="0"/>
        <w:numPr>
          <w:ilvl w:val="0"/>
          <w:numId w:val="5"/>
        </w:numPr>
        <w:autoSpaceDE w:val="0"/>
        <w:autoSpaceDN w:val="0"/>
        <w:adjustRightInd w:val="0"/>
        <w:spacing w:line="240" w:lineRule="auto"/>
        <w:ind w:left="0" w:firstLine="709"/>
        <w:jc w:val="both"/>
        <w:rPr>
          <w:szCs w:val="28"/>
          <w:lang w:eastAsia="ru-RU"/>
        </w:rPr>
      </w:pPr>
      <w:r w:rsidRPr="00FE08E6">
        <w:rPr>
          <w:szCs w:val="28"/>
          <w:lang w:eastAsia="ru-RU"/>
        </w:rPr>
        <w:t>Оснований для отказа в</w:t>
      </w:r>
      <w:r w:rsidR="007B4ED5" w:rsidRPr="00FE08E6">
        <w:rPr>
          <w:szCs w:val="28"/>
          <w:lang w:eastAsia="ru-RU"/>
        </w:rPr>
        <w:t xml:space="preserve"> приеме документов, необходимых</w:t>
      </w:r>
      <w:r w:rsidR="00CC47C5">
        <w:rPr>
          <w:szCs w:val="28"/>
          <w:lang w:eastAsia="ru-RU"/>
        </w:rPr>
        <w:t xml:space="preserve"> </w:t>
      </w:r>
      <w:r w:rsidR="00F92D2E">
        <w:rPr>
          <w:szCs w:val="28"/>
          <w:lang w:eastAsia="ru-RU"/>
        </w:rPr>
        <w:br/>
      </w:r>
      <w:r w:rsidRPr="00FE08E6">
        <w:rPr>
          <w:szCs w:val="28"/>
          <w:lang w:eastAsia="ru-RU"/>
        </w:rPr>
        <w:lastRenderedPageBreak/>
        <w:t>для предоставления муниципальной услуги, законодательством Российской Федерации, законо</w:t>
      </w:r>
      <w:r w:rsidR="007B4ED5" w:rsidRPr="00FE08E6">
        <w:rPr>
          <w:szCs w:val="28"/>
          <w:lang w:eastAsia="ru-RU"/>
        </w:rPr>
        <w:t xml:space="preserve">дательством </w:t>
      </w:r>
      <w:r w:rsidR="007D4627" w:rsidRPr="00FE08E6">
        <w:rPr>
          <w:szCs w:val="28"/>
          <w:lang w:eastAsia="ru-RU"/>
        </w:rPr>
        <w:t xml:space="preserve">Ханты-Мансийского </w:t>
      </w:r>
      <w:r w:rsidR="007B4ED5" w:rsidRPr="00FE08E6">
        <w:rPr>
          <w:szCs w:val="28"/>
          <w:lang w:eastAsia="ru-RU"/>
        </w:rPr>
        <w:t xml:space="preserve">автономного </w:t>
      </w:r>
      <w:r w:rsidR="00F92D2E">
        <w:rPr>
          <w:szCs w:val="28"/>
          <w:lang w:eastAsia="ru-RU"/>
        </w:rPr>
        <w:br/>
      </w:r>
      <w:r w:rsidR="007B4ED5" w:rsidRPr="00FE08E6">
        <w:rPr>
          <w:szCs w:val="28"/>
          <w:lang w:eastAsia="ru-RU"/>
        </w:rPr>
        <w:t>округа</w:t>
      </w:r>
      <w:r w:rsidR="007D4627" w:rsidRPr="00FE08E6">
        <w:rPr>
          <w:szCs w:val="28"/>
          <w:lang w:eastAsia="ru-RU"/>
        </w:rPr>
        <w:t xml:space="preserve"> </w:t>
      </w:r>
      <w:r w:rsidR="005268A1">
        <w:rPr>
          <w:szCs w:val="28"/>
          <w:lang w:eastAsia="ru-RU"/>
        </w:rPr>
        <w:t>–</w:t>
      </w:r>
      <w:r w:rsidR="007D4627" w:rsidRPr="00FE08E6">
        <w:rPr>
          <w:szCs w:val="28"/>
          <w:lang w:eastAsia="ru-RU"/>
        </w:rPr>
        <w:t xml:space="preserve"> Югры</w:t>
      </w:r>
      <w:r w:rsidR="005268A1" w:rsidRPr="005268A1">
        <w:rPr>
          <w:szCs w:val="28"/>
          <w:lang w:eastAsia="ru-RU"/>
        </w:rPr>
        <w:t xml:space="preserve"> </w:t>
      </w:r>
      <w:r w:rsidRPr="00FE08E6">
        <w:rPr>
          <w:szCs w:val="28"/>
          <w:lang w:eastAsia="ru-RU"/>
        </w:rPr>
        <w:t>не предусмотрено.</w:t>
      </w:r>
    </w:p>
    <w:p w14:paraId="4411AEBC" w14:textId="20615AE3" w:rsidR="00413D80" w:rsidRPr="00FE08E6" w:rsidRDefault="00DA300D" w:rsidP="00413D80">
      <w:pPr>
        <w:tabs>
          <w:tab w:val="left" w:pos="709"/>
        </w:tabs>
        <w:autoSpaceDE w:val="0"/>
        <w:autoSpaceDN w:val="0"/>
        <w:adjustRightInd w:val="0"/>
        <w:spacing w:line="240" w:lineRule="auto"/>
        <w:ind w:firstLine="709"/>
        <w:jc w:val="both"/>
        <w:outlineLvl w:val="0"/>
        <w:rPr>
          <w:rFonts w:eastAsia="Calibri"/>
          <w:szCs w:val="28"/>
        </w:rPr>
      </w:pPr>
      <w:r w:rsidRPr="00FE08E6">
        <w:rPr>
          <w:rFonts w:eastAsia="Calibri"/>
          <w:szCs w:val="28"/>
        </w:rPr>
        <w:t>Не допускается отказ в приеме запроса и иных документов, необходимых для предоставления муниц</w:t>
      </w:r>
      <w:r w:rsidR="007B4ED5" w:rsidRPr="00FE08E6">
        <w:rPr>
          <w:rFonts w:eastAsia="Calibri"/>
          <w:szCs w:val="28"/>
        </w:rPr>
        <w:t xml:space="preserve">ипальной услуги, а также отказ </w:t>
      </w:r>
      <w:r w:rsidR="00F92D2E">
        <w:rPr>
          <w:rFonts w:eastAsia="Calibri"/>
          <w:szCs w:val="28"/>
        </w:rPr>
        <w:br/>
      </w:r>
      <w:r w:rsidRPr="00FE08E6">
        <w:rPr>
          <w:rFonts w:eastAsia="Calibri"/>
          <w:szCs w:val="28"/>
        </w:rPr>
        <w:t xml:space="preserve">в предоставлении муниципальной услуги в случае, если запрос </w:t>
      </w:r>
      <w:r w:rsidR="00F92D2E">
        <w:rPr>
          <w:rFonts w:eastAsia="Calibri"/>
          <w:szCs w:val="28"/>
        </w:rPr>
        <w:br/>
      </w:r>
      <w:r w:rsidRPr="00FE08E6">
        <w:rPr>
          <w:rFonts w:eastAsia="Calibri"/>
          <w:szCs w:val="28"/>
        </w:rPr>
        <w:t>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портале, официальном сайте.</w:t>
      </w:r>
    </w:p>
    <w:p w14:paraId="7569298D" w14:textId="77777777" w:rsidR="00DA300D" w:rsidRPr="00FE08E6" w:rsidRDefault="00DA300D" w:rsidP="00DA300D">
      <w:pPr>
        <w:widowControl w:val="0"/>
        <w:autoSpaceDE w:val="0"/>
        <w:autoSpaceDN w:val="0"/>
        <w:adjustRightInd w:val="0"/>
        <w:spacing w:line="240" w:lineRule="auto"/>
        <w:jc w:val="center"/>
        <w:outlineLvl w:val="2"/>
        <w:rPr>
          <w:szCs w:val="28"/>
          <w:lang w:eastAsia="ru-RU"/>
        </w:rPr>
      </w:pPr>
    </w:p>
    <w:p w14:paraId="5E6BFC75" w14:textId="77777777" w:rsidR="00DA300D" w:rsidRPr="00FE08E6" w:rsidRDefault="00DA300D" w:rsidP="00DA300D">
      <w:pPr>
        <w:widowControl w:val="0"/>
        <w:autoSpaceDE w:val="0"/>
        <w:autoSpaceDN w:val="0"/>
        <w:adjustRightInd w:val="0"/>
        <w:spacing w:line="240" w:lineRule="auto"/>
        <w:jc w:val="center"/>
        <w:outlineLvl w:val="2"/>
        <w:rPr>
          <w:szCs w:val="28"/>
          <w:lang w:eastAsia="ru-RU"/>
        </w:rPr>
      </w:pPr>
      <w:r w:rsidRPr="00FE08E6">
        <w:rPr>
          <w:szCs w:val="28"/>
          <w:lang w:eastAsia="ru-RU"/>
        </w:rPr>
        <w:t>Исчерпывающий перечень оснований для приостановления или</w:t>
      </w:r>
    </w:p>
    <w:p w14:paraId="6FC1069E" w14:textId="77777777" w:rsidR="00DA300D" w:rsidRPr="00FE08E6" w:rsidRDefault="00DA300D" w:rsidP="00DA300D">
      <w:pPr>
        <w:widowControl w:val="0"/>
        <w:autoSpaceDE w:val="0"/>
        <w:autoSpaceDN w:val="0"/>
        <w:adjustRightInd w:val="0"/>
        <w:spacing w:line="240" w:lineRule="auto"/>
        <w:jc w:val="center"/>
        <w:rPr>
          <w:rFonts w:ascii="Arial" w:hAnsi="Arial" w:cs="Arial"/>
          <w:sz w:val="24"/>
          <w:szCs w:val="24"/>
          <w:lang w:eastAsia="ru-RU"/>
        </w:rPr>
      </w:pPr>
      <w:r w:rsidRPr="00FE08E6">
        <w:rPr>
          <w:szCs w:val="28"/>
          <w:lang w:eastAsia="ru-RU"/>
        </w:rPr>
        <w:t>отказа в предоставлении муниципальной услуги</w:t>
      </w:r>
    </w:p>
    <w:p w14:paraId="5B27CDBD" w14:textId="77777777" w:rsidR="00DA300D" w:rsidRPr="00FE08E6" w:rsidRDefault="00DA300D" w:rsidP="00DA300D">
      <w:pPr>
        <w:widowControl w:val="0"/>
        <w:autoSpaceDE w:val="0"/>
        <w:autoSpaceDN w:val="0"/>
        <w:adjustRightInd w:val="0"/>
        <w:spacing w:line="240" w:lineRule="auto"/>
        <w:ind w:firstLine="709"/>
        <w:jc w:val="both"/>
        <w:rPr>
          <w:szCs w:val="28"/>
          <w:lang w:eastAsia="ru-RU"/>
        </w:rPr>
      </w:pPr>
    </w:p>
    <w:p w14:paraId="210CACB2" w14:textId="77777777" w:rsidR="00DA300D" w:rsidRPr="00FE08E6" w:rsidRDefault="00DA300D" w:rsidP="00670A83">
      <w:pPr>
        <w:widowControl w:val="0"/>
        <w:numPr>
          <w:ilvl w:val="0"/>
          <w:numId w:val="5"/>
        </w:numPr>
        <w:autoSpaceDE w:val="0"/>
        <w:autoSpaceDN w:val="0"/>
        <w:adjustRightInd w:val="0"/>
        <w:spacing w:line="240" w:lineRule="auto"/>
        <w:ind w:left="0" w:firstLine="709"/>
        <w:jc w:val="both"/>
        <w:rPr>
          <w:szCs w:val="28"/>
          <w:lang w:eastAsia="ru-RU"/>
        </w:rPr>
      </w:pPr>
      <w:r w:rsidRPr="00FE08E6">
        <w:rPr>
          <w:szCs w:val="28"/>
          <w:lang w:eastAsia="ru-RU"/>
        </w:rPr>
        <w:t>Основания для приостановления предоставления муниципальной услуги законодательством Р</w:t>
      </w:r>
      <w:r w:rsidR="007B4ED5" w:rsidRPr="00FE08E6">
        <w:rPr>
          <w:szCs w:val="28"/>
          <w:lang w:eastAsia="ru-RU"/>
        </w:rPr>
        <w:t xml:space="preserve">оссийской Федерации </w:t>
      </w:r>
      <w:r w:rsidRPr="00FE08E6">
        <w:rPr>
          <w:szCs w:val="28"/>
          <w:lang w:eastAsia="ru-RU"/>
        </w:rPr>
        <w:t>и Ханты-Мансийского автономного округа – Югры не предусмотрены.</w:t>
      </w:r>
    </w:p>
    <w:p w14:paraId="7E49E4C1" w14:textId="77777777" w:rsidR="0021276B" w:rsidRPr="00FE08E6" w:rsidRDefault="0021276B" w:rsidP="0021276B">
      <w:pPr>
        <w:widowControl w:val="0"/>
        <w:numPr>
          <w:ilvl w:val="0"/>
          <w:numId w:val="5"/>
        </w:numPr>
        <w:autoSpaceDE w:val="0"/>
        <w:autoSpaceDN w:val="0"/>
        <w:adjustRightInd w:val="0"/>
        <w:spacing w:line="240" w:lineRule="auto"/>
        <w:ind w:left="0" w:firstLine="709"/>
        <w:jc w:val="both"/>
        <w:rPr>
          <w:bCs/>
          <w:iCs/>
          <w:szCs w:val="28"/>
          <w:lang w:eastAsia="ru-RU"/>
        </w:rPr>
      </w:pPr>
      <w:bookmarkStart w:id="18" w:name="Par225"/>
      <w:bookmarkEnd w:id="18"/>
      <w:r w:rsidRPr="00FE08E6">
        <w:rPr>
          <w:bCs/>
          <w:iCs/>
          <w:szCs w:val="28"/>
          <w:lang w:eastAsia="ru-RU"/>
        </w:rPr>
        <w:t>Основания для отказа в предоставлении муниципальной услуги:</w:t>
      </w:r>
    </w:p>
    <w:p w14:paraId="73D9B3E0" w14:textId="53B529A5" w:rsidR="0021276B" w:rsidRPr="00FE08E6" w:rsidRDefault="0021276B" w:rsidP="0021276B">
      <w:pPr>
        <w:widowControl w:val="0"/>
        <w:autoSpaceDE w:val="0"/>
        <w:autoSpaceDN w:val="0"/>
        <w:adjustRightInd w:val="0"/>
        <w:spacing w:line="240" w:lineRule="auto"/>
        <w:ind w:firstLine="709"/>
        <w:jc w:val="both"/>
        <w:rPr>
          <w:bCs/>
          <w:iCs/>
          <w:szCs w:val="28"/>
          <w:lang w:eastAsia="ru-RU"/>
        </w:rPr>
      </w:pPr>
      <w:r w:rsidRPr="0068571B">
        <w:rPr>
          <w:szCs w:val="28"/>
          <w:lang w:eastAsia="ru-RU"/>
        </w:rPr>
        <w:t xml:space="preserve">подача заявления о предоставлении муниципальной услуги позднее </w:t>
      </w:r>
      <w:r w:rsidR="00F92D2E">
        <w:rPr>
          <w:szCs w:val="28"/>
          <w:lang w:eastAsia="ru-RU"/>
        </w:rPr>
        <w:br/>
      </w:r>
      <w:r w:rsidR="00E93992" w:rsidRPr="0068571B">
        <w:rPr>
          <w:szCs w:val="28"/>
          <w:lang w:eastAsia="ru-RU"/>
        </w:rPr>
        <w:t>2</w:t>
      </w:r>
      <w:r w:rsidR="009D48BA" w:rsidRPr="0068571B">
        <w:rPr>
          <w:szCs w:val="28"/>
          <w:lang w:eastAsia="ru-RU"/>
        </w:rPr>
        <w:t>0</w:t>
      </w:r>
      <w:r w:rsidR="0068571B" w:rsidRPr="00A94F3A">
        <w:rPr>
          <w:szCs w:val="28"/>
          <w:lang w:eastAsia="ru-RU"/>
        </w:rPr>
        <w:t xml:space="preserve"> </w:t>
      </w:r>
      <w:r w:rsidR="00C322F5" w:rsidRPr="0068571B">
        <w:rPr>
          <w:szCs w:val="28"/>
          <w:lang w:eastAsia="ru-RU"/>
        </w:rPr>
        <w:t>календарных</w:t>
      </w:r>
      <w:r w:rsidR="00C322F5" w:rsidRPr="00FE08E6">
        <w:rPr>
          <w:szCs w:val="28"/>
          <w:lang w:eastAsia="ru-RU"/>
        </w:rPr>
        <w:t xml:space="preserve"> </w:t>
      </w:r>
      <w:r w:rsidRPr="00FE08E6">
        <w:rPr>
          <w:szCs w:val="28"/>
          <w:lang w:eastAsia="ru-RU"/>
        </w:rPr>
        <w:t xml:space="preserve">дней до планируемых сроков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00F92D2E">
        <w:rPr>
          <w:szCs w:val="28"/>
          <w:lang w:eastAsia="ru-RU"/>
        </w:rPr>
        <w:br/>
      </w:r>
      <w:r w:rsidRPr="00FE08E6">
        <w:rPr>
          <w:szCs w:val="28"/>
          <w:lang w:eastAsia="ru-RU"/>
        </w:rPr>
        <w:t xml:space="preserve">0,25 кг), подъемов привязных аэростатов над населенными пунктами, </w:t>
      </w:r>
      <w:r w:rsidR="00F92D2E">
        <w:rPr>
          <w:szCs w:val="28"/>
          <w:lang w:eastAsia="ru-RU"/>
        </w:rPr>
        <w:br/>
      </w:r>
      <w:r w:rsidRPr="00FE08E6">
        <w:rPr>
          <w:szCs w:val="28"/>
          <w:lang w:eastAsia="ru-RU"/>
        </w:rPr>
        <w:t>а также на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полетов;</w:t>
      </w:r>
    </w:p>
    <w:p w14:paraId="01D68AA5" w14:textId="3FF7C526" w:rsidR="0021276B" w:rsidRPr="00FE08E6" w:rsidRDefault="0021276B" w:rsidP="0021276B">
      <w:pPr>
        <w:widowControl w:val="0"/>
        <w:autoSpaceDE w:val="0"/>
        <w:autoSpaceDN w:val="0"/>
        <w:adjustRightInd w:val="0"/>
        <w:spacing w:line="240" w:lineRule="auto"/>
        <w:ind w:firstLine="709"/>
        <w:jc w:val="both"/>
        <w:rPr>
          <w:szCs w:val="28"/>
          <w:lang w:eastAsia="ru-RU"/>
        </w:rPr>
      </w:pPr>
      <w:r w:rsidRPr="00FE08E6">
        <w:rPr>
          <w:szCs w:val="28"/>
          <w:lang w:eastAsia="ru-RU"/>
        </w:rPr>
        <w:t xml:space="preserve">заявленный вид деятельности не является авиационными работами, парашютными прыжками, демонстрационными полетами воздушных судов, полетами беспилотных воздушных судов (за исключением полетов беспилотных воздушных судов с максимальной взлетной массой менее </w:t>
      </w:r>
      <w:r w:rsidR="00F92D2E">
        <w:rPr>
          <w:szCs w:val="28"/>
          <w:lang w:eastAsia="ru-RU"/>
        </w:rPr>
        <w:br/>
      </w:r>
      <w:r w:rsidRPr="00FE08E6">
        <w:rPr>
          <w:szCs w:val="28"/>
          <w:lang w:eastAsia="ru-RU"/>
        </w:rPr>
        <w:t xml:space="preserve">0,25 кг), подъемом привязных аэростатов, а также, если сведения </w:t>
      </w:r>
      <w:r w:rsidR="00F92D2E">
        <w:rPr>
          <w:szCs w:val="28"/>
          <w:lang w:eastAsia="ru-RU"/>
        </w:rPr>
        <w:br/>
      </w:r>
      <w:r w:rsidRPr="00FE08E6">
        <w:rPr>
          <w:szCs w:val="28"/>
          <w:lang w:eastAsia="ru-RU"/>
        </w:rPr>
        <w:t>о площадках посадки (взлета), расположенных на территории муниципального образования, опубликованы в документах аэронавигационной информации;</w:t>
      </w:r>
    </w:p>
    <w:p w14:paraId="1E918F92" w14:textId="77777777" w:rsidR="0021276B" w:rsidRPr="00FE08E6" w:rsidRDefault="0021276B" w:rsidP="00A00CB0">
      <w:pPr>
        <w:widowControl w:val="0"/>
        <w:autoSpaceDE w:val="0"/>
        <w:autoSpaceDN w:val="0"/>
        <w:adjustRightInd w:val="0"/>
        <w:spacing w:line="240" w:lineRule="auto"/>
        <w:ind w:firstLine="709"/>
        <w:jc w:val="both"/>
        <w:rPr>
          <w:szCs w:val="28"/>
          <w:lang w:eastAsia="ru-RU"/>
        </w:rPr>
      </w:pPr>
      <w:r w:rsidRPr="00FE08E6">
        <w:rPr>
          <w:szCs w:val="28"/>
          <w:lang w:eastAsia="ru-RU"/>
        </w:rPr>
        <w:t xml:space="preserve">авиационные работы, парашютные прыжки, демонстрационные полеты воздушных судов, полеты беспилотных воздушных судов </w:t>
      </w:r>
      <w:r w:rsidRPr="00FE08E6">
        <w:rPr>
          <w:szCs w:val="28"/>
          <w:lang w:eastAsia="ru-RU"/>
        </w:rPr>
        <w:br/>
        <w:t xml:space="preserve">(за исключением полетов беспилотных воздушных судов с максимальной взлетной массой менее 0,25 кг), подъемы привязных аэростатов заявитель планирует выполнять не над территорией муниципального образования, </w:t>
      </w:r>
      <w:r w:rsidRPr="00FE08E6">
        <w:rPr>
          <w:szCs w:val="28"/>
          <w:lang w:eastAsia="ru-RU"/>
        </w:rPr>
        <w:br/>
        <w:t>а также если площадки посадки (взлета) расположены вне границ муниципального образования;</w:t>
      </w:r>
    </w:p>
    <w:p w14:paraId="513D8D49" w14:textId="77777777" w:rsidR="0021276B" w:rsidRPr="0068571B" w:rsidRDefault="0021276B" w:rsidP="00A00CB0">
      <w:pPr>
        <w:widowControl w:val="0"/>
        <w:autoSpaceDE w:val="0"/>
        <w:autoSpaceDN w:val="0"/>
        <w:adjustRightInd w:val="0"/>
        <w:spacing w:line="240" w:lineRule="auto"/>
        <w:ind w:firstLine="709"/>
        <w:jc w:val="both"/>
        <w:rPr>
          <w:szCs w:val="28"/>
          <w:lang w:eastAsia="ru-RU"/>
        </w:rPr>
      </w:pPr>
      <w:r w:rsidRPr="00FE08E6">
        <w:rPr>
          <w:szCs w:val="28"/>
          <w:lang w:eastAsia="ru-RU"/>
        </w:rPr>
        <w:t xml:space="preserve">наличие ранее выданного иным заявителям разрешения, в котором </w:t>
      </w:r>
      <w:r w:rsidRPr="0068571B">
        <w:rPr>
          <w:szCs w:val="28"/>
          <w:lang w:eastAsia="ru-RU"/>
        </w:rPr>
        <w:t>совпадает место, время и срок заявленно</w:t>
      </w:r>
      <w:r w:rsidR="00E81CB5" w:rsidRPr="0068571B">
        <w:rPr>
          <w:szCs w:val="28"/>
          <w:lang w:eastAsia="ru-RU"/>
        </w:rPr>
        <w:t>го вида деятельности;</w:t>
      </w:r>
    </w:p>
    <w:p w14:paraId="416211AC" w14:textId="680B879D" w:rsidR="00E81CB5" w:rsidRPr="0068571B" w:rsidRDefault="00E81CB5" w:rsidP="00A00CB0">
      <w:pPr>
        <w:widowControl w:val="0"/>
        <w:autoSpaceDE w:val="0"/>
        <w:autoSpaceDN w:val="0"/>
        <w:adjustRightInd w:val="0"/>
        <w:spacing w:line="240" w:lineRule="auto"/>
        <w:ind w:firstLine="709"/>
        <w:jc w:val="both"/>
        <w:rPr>
          <w:szCs w:val="28"/>
          <w:lang w:eastAsia="ru-RU"/>
        </w:rPr>
      </w:pPr>
      <w:r w:rsidRPr="0068571B">
        <w:rPr>
          <w:rFonts w:eastAsiaTheme="minorHAnsi"/>
          <w:szCs w:val="28"/>
        </w:rPr>
        <w:t xml:space="preserve">заявлено выполнение полетов беспилотного воздушного судна </w:t>
      </w:r>
      <w:r w:rsidR="00F92D2E">
        <w:rPr>
          <w:rFonts w:eastAsiaTheme="minorHAnsi"/>
          <w:szCs w:val="28"/>
        </w:rPr>
        <w:br/>
      </w:r>
      <w:r w:rsidRPr="0068571B">
        <w:rPr>
          <w:rFonts w:eastAsiaTheme="minorHAnsi"/>
          <w:szCs w:val="28"/>
        </w:rPr>
        <w:lastRenderedPageBreak/>
        <w:t>с максимальной взлетной массой менее 0,25 килограмма;</w:t>
      </w:r>
    </w:p>
    <w:p w14:paraId="6A4CB964" w14:textId="5F073E2D" w:rsidR="00E81CB5" w:rsidRPr="0068571B" w:rsidRDefault="00E81CB5" w:rsidP="00A00CB0">
      <w:pPr>
        <w:autoSpaceDE w:val="0"/>
        <w:autoSpaceDN w:val="0"/>
        <w:adjustRightInd w:val="0"/>
        <w:spacing w:line="240" w:lineRule="auto"/>
        <w:ind w:firstLine="709"/>
        <w:jc w:val="both"/>
        <w:rPr>
          <w:rFonts w:eastAsiaTheme="minorHAnsi"/>
          <w:szCs w:val="28"/>
        </w:rPr>
      </w:pPr>
      <w:r w:rsidRPr="0068571B">
        <w:rPr>
          <w:rFonts w:eastAsiaTheme="minorHAnsi"/>
          <w:szCs w:val="28"/>
        </w:rPr>
        <w:t xml:space="preserve">авиационные работы, парашютные прыжки, демонстрационные полеты воздушных судов, полеты беспилотных воздушных судов </w:t>
      </w:r>
      <w:r w:rsidR="00A00CB0">
        <w:rPr>
          <w:rFonts w:eastAsiaTheme="minorHAnsi"/>
          <w:szCs w:val="28"/>
        </w:rPr>
        <w:br/>
      </w:r>
      <w:r w:rsidRPr="0068571B">
        <w:rPr>
          <w:rFonts w:eastAsiaTheme="minorHAnsi"/>
          <w:szCs w:val="28"/>
        </w:rPr>
        <w:t xml:space="preserve">(за исключением полетов беспилотных воздушных судов с максимальной взлетной массой менее 0,25 кг), подъемы привязных аэростатов заявитель планирует выполнять в запретной зоне, установленной Министерством транспорта Российской Федерации, в которой пользователи воздушного пространства обязаны для использования воздушного пространства </w:t>
      </w:r>
      <w:r w:rsidR="00A00CB0">
        <w:rPr>
          <w:rFonts w:eastAsiaTheme="minorHAnsi"/>
          <w:szCs w:val="28"/>
        </w:rPr>
        <w:br/>
      </w:r>
      <w:r w:rsidRPr="0068571B">
        <w:rPr>
          <w:rFonts w:eastAsiaTheme="minorHAnsi"/>
          <w:szCs w:val="28"/>
        </w:rPr>
        <w:t xml:space="preserve">в случаях, не предусмотренных </w:t>
      </w:r>
      <w:hyperlink r:id="rId11" w:history="1">
        <w:r w:rsidRPr="0068571B">
          <w:rPr>
            <w:rFonts w:eastAsiaTheme="minorHAnsi"/>
            <w:szCs w:val="28"/>
          </w:rPr>
          <w:t>пунктом 39</w:t>
        </w:r>
      </w:hyperlink>
      <w:r w:rsidR="005268A1" w:rsidRPr="005268A1">
        <w:t xml:space="preserve"> </w:t>
      </w:r>
      <w:r w:rsidRPr="0068571B">
        <w:rPr>
          <w:rFonts w:eastAsiaTheme="minorHAnsi"/>
          <w:szCs w:val="28"/>
        </w:rPr>
        <w:t>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получить разрешение лиц, в интересах которых установлены такие зоны;</w:t>
      </w:r>
    </w:p>
    <w:p w14:paraId="1C711D3A" w14:textId="77777777" w:rsidR="00E81CB5" w:rsidRPr="0068571B" w:rsidRDefault="00E81CB5" w:rsidP="00A00CB0">
      <w:pPr>
        <w:autoSpaceDE w:val="0"/>
        <w:autoSpaceDN w:val="0"/>
        <w:adjustRightInd w:val="0"/>
        <w:spacing w:line="240" w:lineRule="auto"/>
        <w:ind w:firstLine="709"/>
        <w:jc w:val="both"/>
        <w:rPr>
          <w:rFonts w:eastAsiaTheme="minorHAnsi"/>
          <w:szCs w:val="28"/>
        </w:rPr>
      </w:pPr>
      <w:r w:rsidRPr="0068571B">
        <w:rPr>
          <w:rFonts w:eastAsiaTheme="minorHAnsi"/>
          <w:szCs w:val="28"/>
        </w:rPr>
        <w:t>невозможность осуществления деятельности, на которую запрашивается разрешение, в заявленных местах использования воздушного пространства над населенным пунктом на территории                                   Ханты-Мансийского района в силу прямого указания нормативного правового акта Российской Федерации;</w:t>
      </w:r>
    </w:p>
    <w:p w14:paraId="3A7B0320" w14:textId="77777777" w:rsidR="00E81CB5" w:rsidRPr="0068571B" w:rsidRDefault="00E81CB5" w:rsidP="00A00CB0">
      <w:pPr>
        <w:autoSpaceDE w:val="0"/>
        <w:autoSpaceDN w:val="0"/>
        <w:adjustRightInd w:val="0"/>
        <w:spacing w:line="240" w:lineRule="auto"/>
        <w:ind w:firstLine="709"/>
        <w:jc w:val="both"/>
        <w:rPr>
          <w:rFonts w:eastAsiaTheme="minorHAnsi"/>
          <w:szCs w:val="28"/>
        </w:rPr>
      </w:pPr>
      <w:r w:rsidRPr="0068571B">
        <w:rPr>
          <w:rFonts w:eastAsiaTheme="minorHAnsi"/>
          <w:szCs w:val="28"/>
        </w:rPr>
        <w:t>в случае установления в заявленном месте использования воздушного пространства над населенным пунктом на территории Ханты-Мансийского района временных или постоянных ограничений, установленных органами государственной власти Российской Федерации или органами местного самоуправления.</w:t>
      </w:r>
    </w:p>
    <w:p w14:paraId="1C33C04A" w14:textId="77777777" w:rsidR="00E81CB5" w:rsidRPr="0068571B" w:rsidRDefault="00E81CB5" w:rsidP="0021276B">
      <w:pPr>
        <w:widowControl w:val="0"/>
        <w:autoSpaceDE w:val="0"/>
        <w:autoSpaceDN w:val="0"/>
        <w:adjustRightInd w:val="0"/>
        <w:spacing w:line="240" w:lineRule="auto"/>
        <w:ind w:firstLine="709"/>
        <w:jc w:val="both"/>
        <w:rPr>
          <w:szCs w:val="28"/>
          <w:lang w:eastAsia="ru-RU"/>
        </w:rPr>
      </w:pPr>
    </w:p>
    <w:p w14:paraId="08648C4F" w14:textId="77777777" w:rsidR="00DA300D" w:rsidRPr="00FE08E6" w:rsidRDefault="00DA300D" w:rsidP="00DA300D">
      <w:pPr>
        <w:widowControl w:val="0"/>
        <w:autoSpaceDE w:val="0"/>
        <w:autoSpaceDN w:val="0"/>
        <w:adjustRightInd w:val="0"/>
        <w:spacing w:line="240" w:lineRule="auto"/>
        <w:jc w:val="center"/>
        <w:outlineLvl w:val="2"/>
        <w:rPr>
          <w:bCs/>
          <w:szCs w:val="28"/>
        </w:rPr>
      </w:pPr>
      <w:r w:rsidRPr="0068571B">
        <w:rPr>
          <w:bCs/>
          <w:szCs w:val="28"/>
        </w:rPr>
        <w:t>Размер платы,</w:t>
      </w:r>
      <w:r w:rsidRPr="00FE08E6">
        <w:rPr>
          <w:bCs/>
          <w:szCs w:val="28"/>
        </w:rPr>
        <w:t xml:space="preserve"> взимаемой с заявителя при предоставлении</w:t>
      </w:r>
      <w:r w:rsidRPr="00FE08E6">
        <w:rPr>
          <w:bCs/>
          <w:szCs w:val="28"/>
        </w:rPr>
        <w:br/>
        <w:t>муниципальной услуги, и способы ее взимания</w:t>
      </w:r>
    </w:p>
    <w:p w14:paraId="146779BC" w14:textId="77777777" w:rsidR="00DA300D" w:rsidRPr="00FE08E6" w:rsidRDefault="00DA300D" w:rsidP="00DA300D">
      <w:pPr>
        <w:widowControl w:val="0"/>
        <w:autoSpaceDE w:val="0"/>
        <w:autoSpaceDN w:val="0"/>
        <w:adjustRightInd w:val="0"/>
        <w:spacing w:line="240" w:lineRule="auto"/>
        <w:ind w:firstLine="709"/>
        <w:jc w:val="both"/>
        <w:rPr>
          <w:szCs w:val="28"/>
          <w:lang w:eastAsia="ru-RU"/>
        </w:rPr>
      </w:pPr>
    </w:p>
    <w:p w14:paraId="60B5DC44" w14:textId="33E92CA6" w:rsidR="00DA300D" w:rsidRPr="00FE08E6" w:rsidRDefault="00DA300D" w:rsidP="00413D80">
      <w:pPr>
        <w:widowControl w:val="0"/>
        <w:numPr>
          <w:ilvl w:val="0"/>
          <w:numId w:val="5"/>
        </w:numPr>
        <w:autoSpaceDE w:val="0"/>
        <w:autoSpaceDN w:val="0"/>
        <w:adjustRightInd w:val="0"/>
        <w:spacing w:line="240" w:lineRule="auto"/>
        <w:ind w:left="0" w:firstLine="709"/>
        <w:jc w:val="both"/>
        <w:rPr>
          <w:szCs w:val="28"/>
          <w:lang w:eastAsia="ru-RU"/>
        </w:rPr>
      </w:pPr>
      <w:r w:rsidRPr="00FE08E6">
        <w:rPr>
          <w:szCs w:val="28"/>
          <w:lang w:eastAsia="ru-RU"/>
        </w:rPr>
        <w:t xml:space="preserve">Взимание государственной пошлины или иной платы, взимаемой за предоставление муниципальной услуги, законодательством Российской Федерации, законодательством </w:t>
      </w:r>
      <w:r w:rsidR="003B1C17" w:rsidRPr="00FE08E6">
        <w:rPr>
          <w:szCs w:val="28"/>
          <w:lang w:eastAsia="ru-RU"/>
        </w:rPr>
        <w:t xml:space="preserve">Ханты-Мансийского автономного </w:t>
      </w:r>
      <w:r w:rsidR="00A00CB0">
        <w:rPr>
          <w:szCs w:val="28"/>
          <w:lang w:eastAsia="ru-RU"/>
        </w:rPr>
        <w:br/>
      </w:r>
      <w:r w:rsidR="003B1C17" w:rsidRPr="00FE08E6">
        <w:rPr>
          <w:szCs w:val="28"/>
          <w:lang w:eastAsia="ru-RU"/>
        </w:rPr>
        <w:t xml:space="preserve">округа – Югры </w:t>
      </w:r>
      <w:r w:rsidR="00722BBF" w:rsidRPr="00FE08E6">
        <w:rPr>
          <w:szCs w:val="28"/>
          <w:lang w:eastAsia="ru-RU"/>
        </w:rPr>
        <w:t>не предусмотрено.</w:t>
      </w:r>
    </w:p>
    <w:p w14:paraId="3BCFF4AB" w14:textId="77777777" w:rsidR="00DA300D" w:rsidRPr="00FE08E6" w:rsidRDefault="00DA300D" w:rsidP="00DA300D">
      <w:pPr>
        <w:widowControl w:val="0"/>
        <w:autoSpaceDE w:val="0"/>
        <w:autoSpaceDN w:val="0"/>
        <w:adjustRightInd w:val="0"/>
        <w:spacing w:line="240" w:lineRule="auto"/>
        <w:ind w:firstLine="709"/>
        <w:jc w:val="both"/>
        <w:rPr>
          <w:szCs w:val="28"/>
          <w:lang w:eastAsia="ru-RU"/>
        </w:rPr>
      </w:pPr>
    </w:p>
    <w:p w14:paraId="33EA2767" w14:textId="77777777" w:rsidR="00DA300D" w:rsidRPr="00FE08E6" w:rsidRDefault="00DA300D" w:rsidP="00DA300D">
      <w:pPr>
        <w:widowControl w:val="0"/>
        <w:autoSpaceDE w:val="0"/>
        <w:autoSpaceDN w:val="0"/>
        <w:adjustRightInd w:val="0"/>
        <w:spacing w:line="240" w:lineRule="auto"/>
        <w:jc w:val="center"/>
        <w:outlineLvl w:val="2"/>
        <w:rPr>
          <w:szCs w:val="28"/>
          <w:lang w:eastAsia="ru-RU"/>
        </w:rPr>
      </w:pPr>
      <w:r w:rsidRPr="00FE08E6">
        <w:rPr>
          <w:szCs w:val="28"/>
          <w:lang w:eastAsia="ru-RU"/>
        </w:rPr>
        <w:t>Максимальный срок ожидания в очереди при подаче запроса</w:t>
      </w:r>
      <w:r w:rsidRPr="00FE08E6">
        <w:rPr>
          <w:szCs w:val="28"/>
          <w:lang w:eastAsia="ru-RU"/>
        </w:rPr>
        <w:br/>
        <w:t>о предоставлении муниципальной услуги и при получении результата предоставления муниципальной услуги</w:t>
      </w:r>
    </w:p>
    <w:p w14:paraId="38F667BF" w14:textId="77777777" w:rsidR="00DA300D" w:rsidRPr="00FE08E6" w:rsidRDefault="00DA300D" w:rsidP="00DA300D">
      <w:pPr>
        <w:widowControl w:val="0"/>
        <w:autoSpaceDE w:val="0"/>
        <w:autoSpaceDN w:val="0"/>
        <w:adjustRightInd w:val="0"/>
        <w:spacing w:line="240" w:lineRule="auto"/>
        <w:ind w:firstLine="709"/>
        <w:jc w:val="both"/>
        <w:rPr>
          <w:szCs w:val="28"/>
          <w:lang w:eastAsia="ru-RU"/>
        </w:rPr>
      </w:pPr>
    </w:p>
    <w:p w14:paraId="5FF6CF3F" w14:textId="1362B027" w:rsidR="00DA300D" w:rsidRPr="00FE08E6" w:rsidRDefault="00DA300D" w:rsidP="00413D80">
      <w:pPr>
        <w:widowControl w:val="0"/>
        <w:numPr>
          <w:ilvl w:val="0"/>
          <w:numId w:val="5"/>
        </w:numPr>
        <w:autoSpaceDE w:val="0"/>
        <w:autoSpaceDN w:val="0"/>
        <w:adjustRightInd w:val="0"/>
        <w:spacing w:line="240" w:lineRule="auto"/>
        <w:ind w:left="0" w:firstLine="709"/>
        <w:jc w:val="both"/>
        <w:rPr>
          <w:szCs w:val="28"/>
          <w:lang w:eastAsia="ru-RU"/>
        </w:rPr>
      </w:pPr>
      <w:r w:rsidRPr="00FE08E6">
        <w:rPr>
          <w:szCs w:val="28"/>
          <w:lang w:eastAsia="ru-RU"/>
        </w:rPr>
        <w:t xml:space="preserve">Максимальный срок ожидания в очереди при подаче заявления </w:t>
      </w:r>
      <w:r w:rsidR="00A00CB0">
        <w:rPr>
          <w:szCs w:val="28"/>
          <w:lang w:eastAsia="ru-RU"/>
        </w:rPr>
        <w:br/>
      </w:r>
      <w:r w:rsidRPr="00FE08E6">
        <w:rPr>
          <w:szCs w:val="28"/>
          <w:lang w:eastAsia="ru-RU"/>
        </w:rPr>
        <w:t xml:space="preserve">о предоставлении муниципальной услуги и при получении результата предоставления муниципальной услуги </w:t>
      </w:r>
      <w:r w:rsidR="00D47B88" w:rsidRPr="00FE08E6">
        <w:rPr>
          <w:szCs w:val="28"/>
          <w:lang w:eastAsia="ru-RU"/>
        </w:rPr>
        <w:t>составляет не более 1</w:t>
      </w:r>
      <w:r w:rsidRPr="00FE08E6">
        <w:rPr>
          <w:szCs w:val="28"/>
          <w:lang w:eastAsia="ru-RU"/>
        </w:rPr>
        <w:t>5 минут.</w:t>
      </w:r>
    </w:p>
    <w:p w14:paraId="1A797AF5" w14:textId="77777777" w:rsidR="00DA300D" w:rsidRPr="00FE08E6" w:rsidRDefault="00DA300D" w:rsidP="00DA300D">
      <w:pPr>
        <w:widowControl w:val="0"/>
        <w:autoSpaceDE w:val="0"/>
        <w:autoSpaceDN w:val="0"/>
        <w:adjustRightInd w:val="0"/>
        <w:spacing w:line="240" w:lineRule="auto"/>
        <w:jc w:val="both"/>
        <w:rPr>
          <w:szCs w:val="28"/>
          <w:lang w:eastAsia="ru-RU"/>
        </w:rPr>
      </w:pPr>
    </w:p>
    <w:p w14:paraId="416EBF07" w14:textId="77777777" w:rsidR="00DA300D" w:rsidRPr="00FE08E6" w:rsidRDefault="00DA300D" w:rsidP="00DA300D">
      <w:pPr>
        <w:widowControl w:val="0"/>
        <w:autoSpaceDE w:val="0"/>
        <w:autoSpaceDN w:val="0"/>
        <w:adjustRightInd w:val="0"/>
        <w:spacing w:line="240" w:lineRule="auto"/>
        <w:jc w:val="center"/>
        <w:outlineLvl w:val="2"/>
        <w:rPr>
          <w:szCs w:val="28"/>
          <w:lang w:eastAsia="ru-RU"/>
        </w:rPr>
      </w:pPr>
      <w:r w:rsidRPr="00FE08E6">
        <w:rPr>
          <w:szCs w:val="28"/>
          <w:lang w:eastAsia="ru-RU"/>
        </w:rPr>
        <w:t>Срок регистрации заявления о предоставлении</w:t>
      </w:r>
    </w:p>
    <w:p w14:paraId="50A347F5" w14:textId="77777777" w:rsidR="00DA300D" w:rsidRPr="00FE08E6" w:rsidRDefault="00DA300D" w:rsidP="00DA300D">
      <w:pPr>
        <w:widowControl w:val="0"/>
        <w:autoSpaceDE w:val="0"/>
        <w:autoSpaceDN w:val="0"/>
        <w:adjustRightInd w:val="0"/>
        <w:spacing w:line="240" w:lineRule="auto"/>
        <w:jc w:val="center"/>
        <w:rPr>
          <w:szCs w:val="28"/>
          <w:lang w:eastAsia="ru-RU"/>
        </w:rPr>
      </w:pPr>
      <w:r w:rsidRPr="00FE08E6">
        <w:rPr>
          <w:szCs w:val="28"/>
          <w:lang w:eastAsia="ru-RU"/>
        </w:rPr>
        <w:t>муниципальной услуги</w:t>
      </w:r>
    </w:p>
    <w:p w14:paraId="230C68BC" w14:textId="77777777" w:rsidR="00DA300D" w:rsidRPr="00FE08E6" w:rsidRDefault="00DA300D" w:rsidP="00DA300D">
      <w:pPr>
        <w:widowControl w:val="0"/>
        <w:autoSpaceDE w:val="0"/>
        <w:autoSpaceDN w:val="0"/>
        <w:adjustRightInd w:val="0"/>
        <w:spacing w:line="240" w:lineRule="auto"/>
        <w:jc w:val="both"/>
        <w:rPr>
          <w:szCs w:val="28"/>
          <w:lang w:eastAsia="ru-RU"/>
        </w:rPr>
      </w:pPr>
    </w:p>
    <w:p w14:paraId="2E1AA8E6" w14:textId="5FB2D8BE" w:rsidR="00DA300D" w:rsidRPr="00FE08E6" w:rsidRDefault="00DA300D" w:rsidP="00413D80">
      <w:pPr>
        <w:widowControl w:val="0"/>
        <w:numPr>
          <w:ilvl w:val="0"/>
          <w:numId w:val="5"/>
        </w:numPr>
        <w:autoSpaceDE w:val="0"/>
        <w:autoSpaceDN w:val="0"/>
        <w:adjustRightInd w:val="0"/>
        <w:spacing w:line="240" w:lineRule="auto"/>
        <w:ind w:left="0" w:firstLine="710"/>
        <w:contextualSpacing/>
        <w:jc w:val="both"/>
        <w:rPr>
          <w:szCs w:val="28"/>
          <w:lang w:eastAsia="ru-RU"/>
        </w:rPr>
      </w:pPr>
      <w:r w:rsidRPr="00FE08E6">
        <w:rPr>
          <w:szCs w:val="28"/>
          <w:lang w:eastAsia="ru-RU"/>
        </w:rPr>
        <w:t xml:space="preserve">Заявление о предоставлении муниципальной услуги, поступившее </w:t>
      </w:r>
      <w:r w:rsidRPr="00FE08E6">
        <w:rPr>
          <w:szCs w:val="28"/>
          <w:lang w:eastAsia="ru-RU"/>
        </w:rPr>
        <w:lastRenderedPageBreak/>
        <w:t>посредством почтовой связи, регистрируется специалистом</w:t>
      </w:r>
      <w:r w:rsidR="005268A1" w:rsidRPr="005268A1">
        <w:rPr>
          <w:szCs w:val="28"/>
          <w:lang w:eastAsia="ru-RU"/>
        </w:rPr>
        <w:t xml:space="preserve"> </w:t>
      </w:r>
      <w:r w:rsidR="00A00CB0">
        <w:rPr>
          <w:szCs w:val="28"/>
          <w:lang w:eastAsia="ru-RU"/>
        </w:rPr>
        <w:br/>
      </w:r>
      <w:r w:rsidR="00B173F4" w:rsidRPr="00FE08E6">
        <w:rPr>
          <w:bCs/>
          <w:szCs w:val="28"/>
          <w:lang w:eastAsia="ru-RU"/>
        </w:rPr>
        <w:t>департамента</w:t>
      </w:r>
      <w:r w:rsidR="00A00CB0">
        <w:rPr>
          <w:bCs/>
          <w:szCs w:val="28"/>
          <w:lang w:eastAsia="ru-RU"/>
        </w:rPr>
        <w:t>,</w:t>
      </w:r>
      <w:r w:rsidR="005268A1" w:rsidRPr="005268A1">
        <w:rPr>
          <w:bCs/>
          <w:szCs w:val="28"/>
          <w:lang w:eastAsia="ru-RU"/>
        </w:rPr>
        <w:t xml:space="preserve"> </w:t>
      </w:r>
      <w:r w:rsidRPr="00FE08E6">
        <w:rPr>
          <w:szCs w:val="28"/>
          <w:lang w:eastAsia="ru-RU"/>
        </w:rPr>
        <w:t xml:space="preserve">ответственным за делопроизводство </w:t>
      </w:r>
      <w:r w:rsidR="00D24741" w:rsidRPr="00FE08E6">
        <w:rPr>
          <w:szCs w:val="28"/>
          <w:lang w:eastAsia="ru-RU"/>
        </w:rPr>
        <w:t>в системе электронного документооборота и делопроизводства (далее – СЭДД)</w:t>
      </w:r>
      <w:r w:rsidR="00A00CB0">
        <w:rPr>
          <w:szCs w:val="28"/>
          <w:lang w:eastAsia="ru-RU"/>
        </w:rPr>
        <w:t>,</w:t>
      </w:r>
      <w:r w:rsidR="00D24741" w:rsidRPr="00FE08E6">
        <w:rPr>
          <w:szCs w:val="28"/>
          <w:lang w:eastAsia="ru-RU"/>
        </w:rPr>
        <w:t xml:space="preserve"> </w:t>
      </w:r>
      <w:r w:rsidRPr="00FE08E6">
        <w:rPr>
          <w:szCs w:val="28"/>
          <w:lang w:eastAsia="ru-RU"/>
        </w:rPr>
        <w:t xml:space="preserve">в течение </w:t>
      </w:r>
      <w:r w:rsidR="00A00CB0">
        <w:rPr>
          <w:szCs w:val="28"/>
          <w:lang w:eastAsia="ru-RU"/>
        </w:rPr>
        <w:br/>
      </w:r>
      <w:r w:rsidRPr="00FE08E6">
        <w:rPr>
          <w:szCs w:val="28"/>
          <w:lang w:eastAsia="ru-RU"/>
        </w:rPr>
        <w:t xml:space="preserve">1 </w:t>
      </w:r>
      <w:r w:rsidR="00D94E4C" w:rsidRPr="00FE08E6">
        <w:rPr>
          <w:szCs w:val="28"/>
          <w:lang w:eastAsia="ru-RU"/>
        </w:rPr>
        <w:t>рабочего дня с момента</w:t>
      </w:r>
      <w:r w:rsidRPr="00FE08E6">
        <w:rPr>
          <w:szCs w:val="28"/>
          <w:lang w:eastAsia="ru-RU"/>
        </w:rPr>
        <w:t xml:space="preserve"> поступления. </w:t>
      </w:r>
    </w:p>
    <w:p w14:paraId="4FCE46A9" w14:textId="71D87F97" w:rsidR="00A72EA3" w:rsidRPr="00FE08E6" w:rsidRDefault="0021276B" w:rsidP="0021276B">
      <w:pPr>
        <w:autoSpaceDE w:val="0"/>
        <w:autoSpaceDN w:val="0"/>
        <w:adjustRightInd w:val="0"/>
        <w:spacing w:line="240" w:lineRule="auto"/>
        <w:ind w:firstLine="709"/>
        <w:jc w:val="both"/>
        <w:rPr>
          <w:szCs w:val="28"/>
          <w:lang w:eastAsia="ru-RU"/>
        </w:rPr>
      </w:pPr>
      <w:r w:rsidRPr="00FE08E6">
        <w:rPr>
          <w:szCs w:val="28"/>
          <w:lang w:eastAsia="ru-RU"/>
        </w:rPr>
        <w:t xml:space="preserve">Заявление о предоставлении муниципальной услуги, принятое </w:t>
      </w:r>
      <w:r w:rsidR="00A00CB0">
        <w:rPr>
          <w:szCs w:val="28"/>
          <w:lang w:eastAsia="ru-RU"/>
        </w:rPr>
        <w:br/>
      </w:r>
      <w:r w:rsidRPr="00FE08E6">
        <w:rPr>
          <w:szCs w:val="28"/>
          <w:lang w:eastAsia="ru-RU"/>
        </w:rPr>
        <w:t xml:space="preserve">при личном обращении заявителя, подлежит регистрации в СЭДД в течение </w:t>
      </w:r>
      <w:r w:rsidR="00A00CB0">
        <w:rPr>
          <w:szCs w:val="28"/>
          <w:lang w:eastAsia="ru-RU"/>
        </w:rPr>
        <w:br/>
      </w:r>
      <w:r w:rsidRPr="00FE08E6">
        <w:rPr>
          <w:szCs w:val="28"/>
          <w:lang w:eastAsia="ru-RU"/>
        </w:rPr>
        <w:t>15 минут.</w:t>
      </w:r>
    </w:p>
    <w:p w14:paraId="3779A9B2" w14:textId="77777777" w:rsidR="00A72EA3" w:rsidRPr="00FE08E6" w:rsidRDefault="00A72EA3" w:rsidP="00A72EA3">
      <w:pPr>
        <w:autoSpaceDE w:val="0"/>
        <w:autoSpaceDN w:val="0"/>
        <w:adjustRightInd w:val="0"/>
        <w:spacing w:line="240" w:lineRule="auto"/>
        <w:ind w:firstLine="709"/>
        <w:jc w:val="both"/>
        <w:rPr>
          <w:szCs w:val="28"/>
          <w:lang w:eastAsia="ru-RU"/>
        </w:rPr>
      </w:pPr>
    </w:p>
    <w:p w14:paraId="62234DF6" w14:textId="77777777" w:rsidR="00F341A4" w:rsidRDefault="00DA300D" w:rsidP="00DA300D">
      <w:pPr>
        <w:widowControl w:val="0"/>
        <w:autoSpaceDE w:val="0"/>
        <w:autoSpaceDN w:val="0"/>
        <w:adjustRightInd w:val="0"/>
        <w:spacing w:line="240" w:lineRule="auto"/>
        <w:jc w:val="center"/>
        <w:outlineLvl w:val="2"/>
        <w:rPr>
          <w:szCs w:val="28"/>
          <w:lang w:eastAsia="ru-RU"/>
        </w:rPr>
      </w:pPr>
      <w:r w:rsidRPr="00FE08E6">
        <w:rPr>
          <w:szCs w:val="28"/>
          <w:lang w:eastAsia="ru-RU"/>
        </w:rPr>
        <w:t xml:space="preserve">Требования к помещениям, в которых предоставляется муниципальная услуга, к залу ожидания, местам для заполнения запросов </w:t>
      </w:r>
    </w:p>
    <w:p w14:paraId="71488B9C" w14:textId="77777777" w:rsidR="00F341A4" w:rsidRDefault="00DA300D" w:rsidP="00DA300D">
      <w:pPr>
        <w:widowControl w:val="0"/>
        <w:autoSpaceDE w:val="0"/>
        <w:autoSpaceDN w:val="0"/>
        <w:adjustRightInd w:val="0"/>
        <w:spacing w:line="240" w:lineRule="auto"/>
        <w:jc w:val="center"/>
        <w:outlineLvl w:val="2"/>
        <w:rPr>
          <w:szCs w:val="28"/>
          <w:lang w:eastAsia="ru-RU"/>
        </w:rPr>
      </w:pPr>
      <w:r w:rsidRPr="00FE08E6">
        <w:rPr>
          <w:szCs w:val="28"/>
          <w:lang w:eastAsia="ru-RU"/>
        </w:rPr>
        <w:t xml:space="preserve">о предоставлении муниципальной услуги, размещению </w:t>
      </w:r>
      <w:r w:rsidRPr="00FE08E6">
        <w:rPr>
          <w:szCs w:val="28"/>
          <w:lang w:eastAsia="ru-RU"/>
        </w:rPr>
        <w:br/>
        <w:t xml:space="preserve">и оформлению визуальной текстовой и мультимедийной информации </w:t>
      </w:r>
    </w:p>
    <w:p w14:paraId="516FE582" w14:textId="0720C667" w:rsidR="00DA300D" w:rsidRPr="00FE08E6" w:rsidRDefault="00DA300D" w:rsidP="00DA300D">
      <w:pPr>
        <w:widowControl w:val="0"/>
        <w:autoSpaceDE w:val="0"/>
        <w:autoSpaceDN w:val="0"/>
        <w:adjustRightInd w:val="0"/>
        <w:spacing w:line="240" w:lineRule="auto"/>
        <w:jc w:val="center"/>
        <w:outlineLvl w:val="2"/>
        <w:rPr>
          <w:szCs w:val="28"/>
          <w:lang w:eastAsia="ru-RU"/>
        </w:rPr>
      </w:pPr>
      <w:r w:rsidRPr="00FE08E6">
        <w:rPr>
          <w:szCs w:val="28"/>
          <w:lang w:eastAsia="ru-RU"/>
        </w:rPr>
        <w:t>о порядке предоставления муниципальной услуги</w:t>
      </w:r>
    </w:p>
    <w:p w14:paraId="4CC48FE1" w14:textId="77777777" w:rsidR="00DA300D" w:rsidRPr="00FE08E6" w:rsidRDefault="00DA300D" w:rsidP="00DA300D">
      <w:pPr>
        <w:widowControl w:val="0"/>
        <w:autoSpaceDE w:val="0"/>
        <w:autoSpaceDN w:val="0"/>
        <w:adjustRightInd w:val="0"/>
        <w:spacing w:line="240" w:lineRule="auto"/>
        <w:ind w:firstLine="709"/>
        <w:jc w:val="both"/>
        <w:rPr>
          <w:szCs w:val="28"/>
          <w:lang w:eastAsia="ru-RU"/>
        </w:rPr>
      </w:pPr>
    </w:p>
    <w:p w14:paraId="2BD09AE8" w14:textId="0F681219" w:rsidR="00536B6F" w:rsidRPr="00FE08E6" w:rsidRDefault="00536B6F" w:rsidP="00536B6F">
      <w:pPr>
        <w:pStyle w:val="aff4"/>
        <w:numPr>
          <w:ilvl w:val="0"/>
          <w:numId w:val="5"/>
        </w:numPr>
        <w:ind w:left="0" w:firstLine="709"/>
        <w:jc w:val="both"/>
        <w:rPr>
          <w:lang w:eastAsia="ru-RU"/>
        </w:rPr>
      </w:pPr>
      <w:r w:rsidRPr="00FE08E6">
        <w:rPr>
          <w:lang w:eastAsia="ru-RU"/>
        </w:rPr>
        <w:t xml:space="preserve">Здание, в котором предоставляется муниципальная услуга, располагается с учетом пешеходной доступности для заявителей </w:t>
      </w:r>
      <w:r w:rsidR="00F341A4">
        <w:rPr>
          <w:lang w:eastAsia="ru-RU"/>
        </w:rPr>
        <w:br/>
      </w:r>
      <w:r w:rsidRPr="00FE08E6">
        <w:rPr>
          <w:lang w:eastAsia="ru-RU"/>
        </w:rPr>
        <w:t xml:space="preserve">от остановок общественного транспорта. Помещения, в которых предоставляется муниципальная услуга, размещаются не выше второго этажа здания. </w:t>
      </w:r>
    </w:p>
    <w:p w14:paraId="7CD38CE5" w14:textId="77777777" w:rsidR="00536B6F" w:rsidRPr="00FE08E6" w:rsidRDefault="00536B6F" w:rsidP="00536B6F">
      <w:pPr>
        <w:pStyle w:val="aff4"/>
        <w:ind w:firstLine="709"/>
        <w:jc w:val="both"/>
        <w:rPr>
          <w:lang w:eastAsia="ru-RU"/>
        </w:rPr>
      </w:pPr>
      <w:r w:rsidRPr="00FE08E6">
        <w:rPr>
          <w:lang w:eastAsia="ru-RU"/>
        </w:rPr>
        <w:t>Помещение при входе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структурного подразделения.</w:t>
      </w:r>
    </w:p>
    <w:p w14:paraId="5AD12C7E" w14:textId="3B447FED" w:rsidR="00536B6F" w:rsidRPr="00FE08E6" w:rsidRDefault="00536B6F" w:rsidP="00536B6F">
      <w:pPr>
        <w:pStyle w:val="aff4"/>
        <w:ind w:firstLine="709"/>
        <w:jc w:val="both"/>
        <w:rPr>
          <w:lang w:eastAsia="ru-RU"/>
        </w:rPr>
      </w:pPr>
      <w:r w:rsidRPr="00FE08E6">
        <w:rPr>
          <w:lang w:eastAsia="ru-RU"/>
        </w:rPr>
        <w:t xml:space="preserve">Помещение для предоставления муниципальной услуги оснащается системой противопожарной сигнализации. На территории, прилегающей </w:t>
      </w:r>
      <w:r w:rsidR="00F341A4">
        <w:rPr>
          <w:lang w:eastAsia="ru-RU"/>
        </w:rPr>
        <w:br/>
      </w:r>
      <w:r w:rsidRPr="00FE08E6">
        <w:rPr>
          <w:lang w:eastAsia="ru-RU"/>
        </w:rPr>
        <w:t xml:space="preserve">к зданию, в котором предоставляется муниципальная услуга, оборудованы места для парковки автотранспортных средств, доступ заявителей </w:t>
      </w:r>
      <w:r w:rsidR="00F341A4">
        <w:rPr>
          <w:lang w:eastAsia="ru-RU"/>
        </w:rPr>
        <w:br/>
      </w:r>
      <w:r w:rsidRPr="00FE08E6">
        <w:rPr>
          <w:lang w:eastAsia="ru-RU"/>
        </w:rPr>
        <w:t>к которым является бесплатным.</w:t>
      </w:r>
    </w:p>
    <w:p w14:paraId="25A4CEFE" w14:textId="77777777" w:rsidR="00536B6F" w:rsidRPr="00FE08E6" w:rsidRDefault="00536B6F" w:rsidP="00536B6F">
      <w:pPr>
        <w:pStyle w:val="aff4"/>
        <w:ind w:firstLine="709"/>
        <w:jc w:val="both"/>
        <w:rPr>
          <w:lang w:eastAsia="ru-RU"/>
        </w:rPr>
      </w:pPr>
      <w:r w:rsidRPr="00FE08E6">
        <w:rPr>
          <w:lang w:eastAsia="ru-RU"/>
        </w:rPr>
        <w:t xml:space="preserve">Помещения, в которых предоставляется муниципальная услуга, обеспечиваются в соответствии с санитарно-эпидемиологическими требованиям, правилами пожарной безопасности, нормами охраны труда. </w:t>
      </w:r>
    </w:p>
    <w:p w14:paraId="3EA5AB5C" w14:textId="4DEC7B51" w:rsidR="00536B6F" w:rsidRPr="00FE08E6" w:rsidRDefault="00536B6F" w:rsidP="00536B6F">
      <w:pPr>
        <w:pStyle w:val="aff4"/>
        <w:ind w:firstLine="709"/>
        <w:jc w:val="both"/>
        <w:rPr>
          <w:szCs w:val="28"/>
          <w:lang w:eastAsia="ru-RU"/>
        </w:rPr>
      </w:pPr>
      <w:r w:rsidRPr="00FE08E6">
        <w:rPr>
          <w:szCs w:val="28"/>
          <w:lang w:eastAsia="ru-RU"/>
        </w:rPr>
        <w:t>На информационных стендах размещается информация, указа</w:t>
      </w:r>
      <w:r w:rsidR="00B173F4" w:rsidRPr="00FE08E6">
        <w:rPr>
          <w:szCs w:val="28"/>
          <w:lang w:eastAsia="ru-RU"/>
        </w:rPr>
        <w:t xml:space="preserve">нная </w:t>
      </w:r>
      <w:r w:rsidR="00F341A4">
        <w:rPr>
          <w:szCs w:val="28"/>
          <w:lang w:eastAsia="ru-RU"/>
        </w:rPr>
        <w:br/>
      </w:r>
      <w:r w:rsidR="00B173F4" w:rsidRPr="00FE08E6">
        <w:rPr>
          <w:szCs w:val="28"/>
          <w:lang w:eastAsia="ru-RU"/>
        </w:rPr>
        <w:t xml:space="preserve">в пункте </w:t>
      </w:r>
      <w:r w:rsidR="00FC5861" w:rsidRPr="00FE08E6">
        <w:rPr>
          <w:szCs w:val="28"/>
          <w:lang w:eastAsia="ru-RU"/>
        </w:rPr>
        <w:t>9</w:t>
      </w:r>
      <w:r w:rsidR="00B173F4" w:rsidRPr="00FE08E6">
        <w:rPr>
          <w:szCs w:val="28"/>
          <w:lang w:eastAsia="ru-RU"/>
        </w:rPr>
        <w:t xml:space="preserve"> настоящего а</w:t>
      </w:r>
      <w:r w:rsidRPr="00FE08E6">
        <w:rPr>
          <w:szCs w:val="28"/>
          <w:lang w:eastAsia="ru-RU"/>
        </w:rPr>
        <w:t>дминистративного регламента.</w:t>
      </w:r>
    </w:p>
    <w:p w14:paraId="74ABAE07" w14:textId="0443B290" w:rsidR="00536B6F" w:rsidRPr="00FE08E6" w:rsidRDefault="00536B6F" w:rsidP="00536B6F">
      <w:pPr>
        <w:pStyle w:val="aff4"/>
        <w:ind w:firstLine="709"/>
        <w:jc w:val="both"/>
        <w:rPr>
          <w:lang w:eastAsia="ru-RU"/>
        </w:rPr>
      </w:pPr>
      <w:r w:rsidRPr="00FE08E6">
        <w:rPr>
          <w:lang w:eastAsia="ru-RU"/>
        </w:rPr>
        <w:t xml:space="preserve">Информационные стенды размещаются на видном, доступном месте </w:t>
      </w:r>
      <w:r w:rsidR="00F341A4">
        <w:rPr>
          <w:lang w:eastAsia="ru-RU"/>
        </w:rPr>
        <w:br/>
      </w:r>
      <w:r w:rsidRPr="00FE08E6">
        <w:rPr>
          <w:lang w:eastAsia="ru-RU"/>
        </w:rPr>
        <w:t>в любом из форматов: настенных стендах, напольных или настольных стойках, призваны обеспечить заявителей исчерпывающей информацией. Стенды оформляются в едином стиле, надписи сделаны черным шрифтом на белом фоне.</w:t>
      </w:r>
    </w:p>
    <w:p w14:paraId="794038ED" w14:textId="5ABBBC11" w:rsidR="00536B6F" w:rsidRPr="00FE08E6" w:rsidRDefault="00536B6F" w:rsidP="00536B6F">
      <w:pPr>
        <w:pStyle w:val="aff4"/>
        <w:ind w:firstLine="709"/>
        <w:jc w:val="both"/>
        <w:rPr>
          <w:lang w:eastAsia="ru-RU"/>
        </w:rPr>
      </w:pPr>
      <w:r w:rsidRPr="00FE08E6">
        <w:rPr>
          <w:lang w:eastAsia="ru-RU"/>
        </w:rPr>
        <w:t xml:space="preserve">Места ожидания соответствуют комфортным условиям </w:t>
      </w:r>
      <w:r w:rsidR="007B4F65">
        <w:rPr>
          <w:lang w:eastAsia="ru-RU"/>
        </w:rPr>
        <w:br/>
      </w:r>
      <w:r w:rsidRPr="00FE08E6">
        <w:rPr>
          <w:lang w:eastAsia="ru-RU"/>
        </w:rPr>
        <w:t>для заявителей и оборудуются столами, стульями или скамьями (банкетками), информационными стендами, информационными терминалами, обеспечиваются бланками заявлений и канцелярскими принадлежностями в количестве, достаточном для оформления документов заявителями.</w:t>
      </w:r>
    </w:p>
    <w:p w14:paraId="2FD4DC00" w14:textId="0545D3EA" w:rsidR="00536B6F" w:rsidRPr="00FE08E6" w:rsidRDefault="00536B6F" w:rsidP="00536B6F">
      <w:pPr>
        <w:pStyle w:val="aff4"/>
        <w:ind w:firstLine="709"/>
        <w:jc w:val="both"/>
        <w:rPr>
          <w:lang w:eastAsia="ru-RU"/>
        </w:rPr>
      </w:pPr>
      <w:r w:rsidRPr="00FE08E6">
        <w:rPr>
          <w:lang w:eastAsia="ru-RU"/>
        </w:rPr>
        <w:lastRenderedPageBreak/>
        <w:t xml:space="preserve">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печатающим устройствам, позволяющим своевременно получать справочную информацию </w:t>
      </w:r>
      <w:r w:rsidR="00D00146">
        <w:rPr>
          <w:lang w:eastAsia="ru-RU"/>
        </w:rPr>
        <w:br/>
      </w:r>
      <w:r w:rsidRPr="00FE08E6">
        <w:rPr>
          <w:lang w:eastAsia="ru-RU"/>
        </w:rPr>
        <w:t>по вопросам предоставления муниципальной услуги и организовать предоставление муниципальной услуги в полном объеме.</w:t>
      </w:r>
    </w:p>
    <w:p w14:paraId="1408C83D" w14:textId="77777777" w:rsidR="00536B6F" w:rsidRPr="00FE08E6" w:rsidRDefault="00536B6F" w:rsidP="00536B6F">
      <w:pPr>
        <w:pStyle w:val="aff4"/>
        <w:ind w:firstLine="709"/>
        <w:jc w:val="both"/>
        <w:rPr>
          <w:lang w:eastAsia="ru-RU"/>
        </w:rPr>
      </w:pPr>
      <w:r w:rsidRPr="00FE08E6">
        <w:rPr>
          <w:lang w:eastAsia="ru-RU"/>
        </w:rPr>
        <w:t>Вход и выход из помещения для предоставления муниципальной услуги оборудуются:</w:t>
      </w:r>
    </w:p>
    <w:p w14:paraId="2FF696A4" w14:textId="62DF6736" w:rsidR="00536B6F" w:rsidRPr="00FE08E6" w:rsidRDefault="00536B6F" w:rsidP="00536B6F">
      <w:pPr>
        <w:pStyle w:val="aff4"/>
        <w:ind w:firstLine="709"/>
        <w:jc w:val="both"/>
        <w:rPr>
          <w:lang w:eastAsia="ru-RU"/>
        </w:rPr>
      </w:pPr>
      <w:r w:rsidRPr="00FE08E6">
        <w:rPr>
          <w:lang w:eastAsia="ru-RU"/>
        </w:rPr>
        <w:t xml:space="preserve">пандусами, расширенными проходами, тактильными полосами </w:t>
      </w:r>
      <w:r w:rsidR="00D00146">
        <w:rPr>
          <w:lang w:eastAsia="ru-RU"/>
        </w:rPr>
        <w:br/>
      </w:r>
      <w:r w:rsidRPr="00FE08E6">
        <w:rPr>
          <w:lang w:eastAsia="ru-RU"/>
        </w:rPr>
        <w:t>по путям движения, позволяющими обеспечить беспрепятственный доступ инвалидов;</w:t>
      </w:r>
    </w:p>
    <w:p w14:paraId="21FDDA30" w14:textId="77777777" w:rsidR="00536B6F" w:rsidRPr="00FE08E6" w:rsidRDefault="00536B6F" w:rsidP="00536B6F">
      <w:pPr>
        <w:pStyle w:val="aff4"/>
        <w:ind w:firstLine="709"/>
        <w:jc w:val="both"/>
        <w:rPr>
          <w:lang w:eastAsia="ru-RU"/>
        </w:rPr>
      </w:pPr>
      <w:r w:rsidRPr="00FE08E6">
        <w:rPr>
          <w:lang w:eastAsia="ru-RU"/>
        </w:rPr>
        <w:t>соответствующими указателями с автономными источниками бесперебойного питания;</w:t>
      </w:r>
    </w:p>
    <w:p w14:paraId="22A8174A" w14:textId="77777777" w:rsidR="00536B6F" w:rsidRPr="00FE08E6" w:rsidRDefault="00536B6F" w:rsidP="00536B6F">
      <w:pPr>
        <w:pStyle w:val="aff4"/>
        <w:ind w:firstLine="709"/>
        <w:jc w:val="both"/>
        <w:rPr>
          <w:lang w:eastAsia="ru-RU"/>
        </w:rPr>
      </w:pPr>
      <w:r w:rsidRPr="00FE08E6">
        <w:rPr>
          <w:lang w:eastAsia="ru-RU"/>
        </w:rPr>
        <w:t>контрастной маркировкой ступеней по пути движения;</w:t>
      </w:r>
    </w:p>
    <w:p w14:paraId="25924009" w14:textId="77777777" w:rsidR="00536B6F" w:rsidRPr="00FE08E6" w:rsidRDefault="00536B6F" w:rsidP="00536B6F">
      <w:pPr>
        <w:pStyle w:val="aff4"/>
        <w:ind w:firstLine="709"/>
        <w:jc w:val="both"/>
        <w:rPr>
          <w:lang w:eastAsia="ru-RU"/>
        </w:rPr>
      </w:pPr>
      <w:r w:rsidRPr="00FE08E6">
        <w:rPr>
          <w:lang w:eastAsia="ru-RU"/>
        </w:rPr>
        <w:t>информационной мнемосхемой (тактильной схемой движения);</w:t>
      </w:r>
    </w:p>
    <w:p w14:paraId="76AF5E0D" w14:textId="77777777" w:rsidR="00536B6F" w:rsidRPr="00FE08E6" w:rsidRDefault="00536B6F" w:rsidP="00536B6F">
      <w:pPr>
        <w:pStyle w:val="aff4"/>
        <w:ind w:firstLine="709"/>
        <w:jc w:val="both"/>
        <w:rPr>
          <w:lang w:eastAsia="ru-RU"/>
        </w:rPr>
      </w:pPr>
      <w:r w:rsidRPr="00FE08E6">
        <w:rPr>
          <w:lang w:eastAsia="ru-RU"/>
        </w:rPr>
        <w:t>тактильными табличками с надписями, дублированными шрифтом Брайля.</w:t>
      </w:r>
    </w:p>
    <w:p w14:paraId="40B80F2F" w14:textId="2F876D17" w:rsidR="00536B6F" w:rsidRPr="00FE08E6" w:rsidRDefault="00536B6F" w:rsidP="00536B6F">
      <w:pPr>
        <w:pStyle w:val="aff4"/>
        <w:ind w:firstLine="709"/>
        <w:jc w:val="both"/>
        <w:rPr>
          <w:lang w:eastAsia="ru-RU"/>
        </w:rPr>
      </w:pPr>
      <w:r w:rsidRPr="00FE08E6">
        <w:rPr>
          <w:lang w:eastAsia="ru-RU"/>
        </w:rPr>
        <w:t xml:space="preserve">Лестницы, находящиеся по пути движения в помещение </w:t>
      </w:r>
      <w:r w:rsidR="00D00146">
        <w:rPr>
          <w:lang w:eastAsia="ru-RU"/>
        </w:rPr>
        <w:br/>
      </w:r>
      <w:r w:rsidRPr="00FE08E6">
        <w:rPr>
          <w:lang w:eastAsia="ru-RU"/>
        </w:rPr>
        <w:t>для предоставления муниципальной услуги, оборудуются:</w:t>
      </w:r>
    </w:p>
    <w:p w14:paraId="702B5EA7" w14:textId="77777777" w:rsidR="00536B6F" w:rsidRPr="00FE08E6" w:rsidRDefault="00536B6F" w:rsidP="00536B6F">
      <w:pPr>
        <w:pStyle w:val="aff4"/>
        <w:ind w:firstLine="709"/>
        <w:jc w:val="both"/>
        <w:rPr>
          <w:lang w:eastAsia="ru-RU"/>
        </w:rPr>
      </w:pPr>
      <w:r w:rsidRPr="00FE08E6">
        <w:rPr>
          <w:lang w:eastAsia="ru-RU"/>
        </w:rPr>
        <w:t>тактильными полосами;</w:t>
      </w:r>
    </w:p>
    <w:p w14:paraId="4ADB320A" w14:textId="77777777" w:rsidR="00536B6F" w:rsidRPr="00FE08E6" w:rsidRDefault="00536B6F" w:rsidP="00536B6F">
      <w:pPr>
        <w:pStyle w:val="aff4"/>
        <w:ind w:firstLine="709"/>
        <w:jc w:val="both"/>
        <w:rPr>
          <w:lang w:eastAsia="ru-RU"/>
        </w:rPr>
      </w:pPr>
      <w:r w:rsidRPr="00FE08E6">
        <w:rPr>
          <w:lang w:eastAsia="ru-RU"/>
        </w:rPr>
        <w:t>контрастной маркировкой крайних ступеней;</w:t>
      </w:r>
    </w:p>
    <w:p w14:paraId="561B8FC2" w14:textId="090FC851" w:rsidR="00536B6F" w:rsidRPr="00FE08E6" w:rsidRDefault="00536B6F" w:rsidP="00536B6F">
      <w:pPr>
        <w:pStyle w:val="aff4"/>
        <w:ind w:firstLine="709"/>
        <w:jc w:val="both"/>
        <w:rPr>
          <w:lang w:eastAsia="ru-RU"/>
        </w:rPr>
      </w:pPr>
      <w:r w:rsidRPr="00FE08E6">
        <w:rPr>
          <w:lang w:eastAsia="ru-RU"/>
        </w:rPr>
        <w:t xml:space="preserve">поручнями с двух сторон, с тактильными полосами, нанесенными </w:t>
      </w:r>
      <w:r w:rsidR="00D00146">
        <w:rPr>
          <w:lang w:eastAsia="ru-RU"/>
        </w:rPr>
        <w:br/>
      </w:r>
      <w:r w:rsidRPr="00FE08E6">
        <w:rPr>
          <w:lang w:eastAsia="ru-RU"/>
        </w:rPr>
        <w:t xml:space="preserve">на поручни, с тактильно-выпуклым шрифтом и шрифтом Брайля </w:t>
      </w:r>
      <w:r w:rsidR="00D00146">
        <w:rPr>
          <w:lang w:eastAsia="ru-RU"/>
        </w:rPr>
        <w:br/>
      </w:r>
      <w:r w:rsidRPr="00FE08E6">
        <w:rPr>
          <w:lang w:eastAsia="ru-RU"/>
        </w:rPr>
        <w:t>с указанием этажа;</w:t>
      </w:r>
    </w:p>
    <w:p w14:paraId="7A66F56B" w14:textId="77777777" w:rsidR="00536B6F" w:rsidRPr="00FE08E6" w:rsidRDefault="00536B6F" w:rsidP="00536B6F">
      <w:pPr>
        <w:pStyle w:val="aff4"/>
        <w:ind w:firstLine="709"/>
        <w:jc w:val="both"/>
        <w:rPr>
          <w:lang w:eastAsia="ru-RU"/>
        </w:rPr>
      </w:pPr>
      <w:r w:rsidRPr="00FE08E6">
        <w:rPr>
          <w:lang w:eastAsia="ru-RU"/>
        </w:rPr>
        <w:t>тактильными табличками с указанием этажей, дублированными шрифтом Брайля.</w:t>
      </w:r>
    </w:p>
    <w:p w14:paraId="5AE1F1F2" w14:textId="64A78114" w:rsidR="00536B6F" w:rsidRPr="00FE08E6" w:rsidRDefault="00536B6F" w:rsidP="00536B6F">
      <w:pPr>
        <w:pStyle w:val="aff4"/>
        <w:ind w:firstLine="709"/>
        <w:jc w:val="both"/>
        <w:rPr>
          <w:lang w:eastAsia="ru-RU"/>
        </w:rPr>
      </w:pPr>
      <w:r w:rsidRPr="00FE08E6">
        <w:rPr>
          <w:lang w:eastAsia="ru-RU"/>
        </w:rPr>
        <w:t xml:space="preserve">Места предоставления муниципальной услуги соответствуют требованиям к местам обслуживания маломобильных групп населения, </w:t>
      </w:r>
      <w:r w:rsidR="00D00146">
        <w:rPr>
          <w:lang w:eastAsia="ru-RU"/>
        </w:rPr>
        <w:br/>
      </w:r>
      <w:r w:rsidRPr="00FE08E6">
        <w:rPr>
          <w:lang w:eastAsia="ru-RU"/>
        </w:rPr>
        <w:t xml:space="preserve">к внутреннему оборудованию и устройствам в помещении, к санитарно-бытовым помещениям для инвалидов, к путям движения в помещении </w:t>
      </w:r>
      <w:r w:rsidR="00D00146">
        <w:rPr>
          <w:lang w:eastAsia="ru-RU"/>
        </w:rPr>
        <w:br/>
      </w:r>
      <w:r w:rsidRPr="00FE08E6">
        <w:rPr>
          <w:lang w:eastAsia="ru-RU"/>
        </w:rPr>
        <w:t xml:space="preserve">и залах обслуживания, к лестницам и пандусам в помещении, к лифтам, подъемным платформам для инвалидов, к аудиовизуальным </w:t>
      </w:r>
      <w:r w:rsidR="00D00146">
        <w:rPr>
          <w:lang w:eastAsia="ru-RU"/>
        </w:rPr>
        <w:br/>
      </w:r>
      <w:r w:rsidRPr="00FE08E6">
        <w:rPr>
          <w:lang w:eastAsia="ru-RU"/>
        </w:rPr>
        <w:t>и информационным системам, доступным для инвалидов.</w:t>
      </w:r>
    </w:p>
    <w:p w14:paraId="290BB64B" w14:textId="77777777" w:rsidR="00DA300D" w:rsidRPr="00FE08E6" w:rsidRDefault="00DA300D" w:rsidP="00DA300D">
      <w:pPr>
        <w:widowControl w:val="0"/>
        <w:autoSpaceDE w:val="0"/>
        <w:autoSpaceDN w:val="0"/>
        <w:adjustRightInd w:val="0"/>
        <w:spacing w:line="240" w:lineRule="auto"/>
        <w:ind w:firstLine="709"/>
        <w:jc w:val="center"/>
        <w:rPr>
          <w:szCs w:val="28"/>
          <w:lang w:eastAsia="ru-RU"/>
        </w:rPr>
      </w:pPr>
    </w:p>
    <w:p w14:paraId="415D2BDF" w14:textId="77777777" w:rsidR="00DA300D" w:rsidRPr="00FE08E6" w:rsidRDefault="00DA300D" w:rsidP="00DA300D">
      <w:pPr>
        <w:widowControl w:val="0"/>
        <w:autoSpaceDE w:val="0"/>
        <w:autoSpaceDN w:val="0"/>
        <w:adjustRightInd w:val="0"/>
        <w:spacing w:line="240" w:lineRule="auto"/>
        <w:jc w:val="center"/>
        <w:outlineLvl w:val="2"/>
        <w:rPr>
          <w:szCs w:val="28"/>
          <w:lang w:eastAsia="ru-RU"/>
        </w:rPr>
      </w:pPr>
      <w:r w:rsidRPr="00FE08E6">
        <w:rPr>
          <w:szCs w:val="28"/>
          <w:lang w:eastAsia="ru-RU"/>
        </w:rPr>
        <w:t>Показатели доступности и качества муниципальной услуги</w:t>
      </w:r>
    </w:p>
    <w:p w14:paraId="2E68CE93" w14:textId="77777777" w:rsidR="00DA300D" w:rsidRPr="00FE08E6" w:rsidRDefault="00DA300D" w:rsidP="00DA300D">
      <w:pPr>
        <w:widowControl w:val="0"/>
        <w:autoSpaceDE w:val="0"/>
        <w:autoSpaceDN w:val="0"/>
        <w:adjustRightInd w:val="0"/>
        <w:spacing w:line="240" w:lineRule="auto"/>
        <w:ind w:firstLine="709"/>
        <w:jc w:val="both"/>
        <w:rPr>
          <w:szCs w:val="28"/>
          <w:lang w:eastAsia="ru-RU"/>
        </w:rPr>
      </w:pPr>
    </w:p>
    <w:p w14:paraId="05C99899" w14:textId="77777777" w:rsidR="00DA300D" w:rsidRPr="00FE08E6" w:rsidRDefault="00DA300D" w:rsidP="003412BD">
      <w:pPr>
        <w:widowControl w:val="0"/>
        <w:numPr>
          <w:ilvl w:val="0"/>
          <w:numId w:val="5"/>
        </w:numPr>
        <w:autoSpaceDE w:val="0"/>
        <w:autoSpaceDN w:val="0"/>
        <w:adjustRightInd w:val="0"/>
        <w:spacing w:line="240" w:lineRule="auto"/>
        <w:ind w:left="0" w:firstLine="709"/>
        <w:jc w:val="both"/>
        <w:rPr>
          <w:szCs w:val="28"/>
          <w:lang w:eastAsia="ru-RU"/>
        </w:rPr>
      </w:pPr>
      <w:r w:rsidRPr="00FE08E6">
        <w:rPr>
          <w:szCs w:val="28"/>
          <w:lang w:eastAsia="ru-RU"/>
        </w:rPr>
        <w:t>Показателями доступности муниципальной услуги являются:</w:t>
      </w:r>
    </w:p>
    <w:p w14:paraId="21EFEC17" w14:textId="77777777" w:rsidR="00DA300D" w:rsidRPr="00FE08E6" w:rsidRDefault="00DA300D" w:rsidP="003412BD">
      <w:pPr>
        <w:pStyle w:val="aff1"/>
        <w:widowControl w:val="0"/>
        <w:numPr>
          <w:ilvl w:val="1"/>
          <w:numId w:val="5"/>
        </w:numPr>
        <w:autoSpaceDE w:val="0"/>
        <w:autoSpaceDN w:val="0"/>
        <w:adjustRightInd w:val="0"/>
        <w:ind w:left="0" w:firstLine="709"/>
        <w:jc w:val="both"/>
        <w:rPr>
          <w:sz w:val="28"/>
          <w:szCs w:val="28"/>
        </w:rPr>
      </w:pPr>
      <w:r w:rsidRPr="00FE08E6">
        <w:rPr>
          <w:sz w:val="28"/>
          <w:szCs w:val="28"/>
        </w:rPr>
        <w:t>доступность устного или письменн</w:t>
      </w:r>
      <w:r w:rsidR="00FE6BFE" w:rsidRPr="00FE08E6">
        <w:rPr>
          <w:sz w:val="28"/>
          <w:szCs w:val="28"/>
        </w:rPr>
        <w:t xml:space="preserve">ого информирования заявителя, </w:t>
      </w:r>
      <w:r w:rsidRPr="00FE08E6">
        <w:rPr>
          <w:sz w:val="28"/>
          <w:szCs w:val="28"/>
        </w:rPr>
        <w:t>в том числе посредством официального сайта, Единого портала по вопросам предоставления муниципальной услуги;</w:t>
      </w:r>
    </w:p>
    <w:p w14:paraId="0C410547" w14:textId="4D5FA941" w:rsidR="00DA300D" w:rsidRPr="00FE08E6" w:rsidRDefault="00DA300D" w:rsidP="003412BD">
      <w:pPr>
        <w:pStyle w:val="aff1"/>
        <w:widowControl w:val="0"/>
        <w:numPr>
          <w:ilvl w:val="1"/>
          <w:numId w:val="5"/>
        </w:numPr>
        <w:autoSpaceDE w:val="0"/>
        <w:autoSpaceDN w:val="0"/>
        <w:adjustRightInd w:val="0"/>
        <w:ind w:left="0" w:firstLine="709"/>
        <w:jc w:val="both"/>
        <w:rPr>
          <w:sz w:val="28"/>
          <w:szCs w:val="28"/>
        </w:rPr>
      </w:pPr>
      <w:r w:rsidRPr="00FE08E6">
        <w:rPr>
          <w:sz w:val="28"/>
          <w:szCs w:val="28"/>
        </w:rPr>
        <w:t xml:space="preserve">доступность формы заявления о предоставлении муниципальной услуги в сети «Интернет» на официальном сайте, Едином портале, </w:t>
      </w:r>
      <w:r w:rsidR="00717BF8">
        <w:rPr>
          <w:sz w:val="28"/>
          <w:szCs w:val="28"/>
        </w:rPr>
        <w:br/>
      </w:r>
      <w:r w:rsidRPr="00FE08E6">
        <w:rPr>
          <w:sz w:val="28"/>
          <w:szCs w:val="28"/>
        </w:rPr>
        <w:t xml:space="preserve">в том числе </w:t>
      </w:r>
      <w:r w:rsidR="00FE6BFE" w:rsidRPr="00FE08E6">
        <w:rPr>
          <w:sz w:val="28"/>
          <w:szCs w:val="28"/>
        </w:rPr>
        <w:t xml:space="preserve">с возможностью его копирования </w:t>
      </w:r>
      <w:r w:rsidRPr="00FE08E6">
        <w:rPr>
          <w:sz w:val="28"/>
          <w:szCs w:val="28"/>
        </w:rPr>
        <w:t>и заполнения</w:t>
      </w:r>
      <w:r w:rsidR="00717BF8">
        <w:rPr>
          <w:sz w:val="28"/>
          <w:szCs w:val="28"/>
        </w:rPr>
        <w:t>.</w:t>
      </w:r>
    </w:p>
    <w:p w14:paraId="35741CE1" w14:textId="77777777" w:rsidR="00DA300D" w:rsidRPr="00FE08E6" w:rsidRDefault="00DA300D" w:rsidP="00670A83">
      <w:pPr>
        <w:widowControl w:val="0"/>
        <w:numPr>
          <w:ilvl w:val="0"/>
          <w:numId w:val="5"/>
        </w:numPr>
        <w:autoSpaceDE w:val="0"/>
        <w:autoSpaceDN w:val="0"/>
        <w:adjustRightInd w:val="0"/>
        <w:spacing w:line="240" w:lineRule="auto"/>
        <w:ind w:left="0" w:firstLine="709"/>
        <w:jc w:val="both"/>
        <w:rPr>
          <w:szCs w:val="28"/>
          <w:lang w:eastAsia="ru-RU"/>
        </w:rPr>
      </w:pPr>
      <w:r w:rsidRPr="00FE08E6">
        <w:rPr>
          <w:szCs w:val="28"/>
          <w:lang w:eastAsia="ru-RU"/>
        </w:rPr>
        <w:t>Показателями качества муниципальной услуги являются:</w:t>
      </w:r>
    </w:p>
    <w:p w14:paraId="4284C465" w14:textId="470B267D" w:rsidR="00DA300D" w:rsidRPr="00FE08E6" w:rsidRDefault="00DA300D" w:rsidP="003412BD">
      <w:pPr>
        <w:pStyle w:val="aff1"/>
        <w:widowControl w:val="0"/>
        <w:numPr>
          <w:ilvl w:val="1"/>
          <w:numId w:val="5"/>
        </w:numPr>
        <w:autoSpaceDE w:val="0"/>
        <w:autoSpaceDN w:val="0"/>
        <w:adjustRightInd w:val="0"/>
        <w:ind w:left="0" w:firstLine="709"/>
        <w:jc w:val="both"/>
        <w:rPr>
          <w:sz w:val="28"/>
          <w:szCs w:val="28"/>
        </w:rPr>
      </w:pPr>
      <w:r w:rsidRPr="00FE08E6">
        <w:rPr>
          <w:sz w:val="28"/>
          <w:szCs w:val="28"/>
        </w:rPr>
        <w:lastRenderedPageBreak/>
        <w:t xml:space="preserve">соблюдение времени ожидания </w:t>
      </w:r>
      <w:r w:rsidR="00FE6BFE" w:rsidRPr="00FE08E6">
        <w:rPr>
          <w:sz w:val="28"/>
          <w:szCs w:val="28"/>
        </w:rPr>
        <w:t xml:space="preserve">в очереди при подаче заявления </w:t>
      </w:r>
      <w:r w:rsidR="00717BF8">
        <w:rPr>
          <w:sz w:val="28"/>
          <w:szCs w:val="28"/>
        </w:rPr>
        <w:br/>
      </w:r>
      <w:r w:rsidRPr="00FE08E6">
        <w:rPr>
          <w:sz w:val="28"/>
          <w:szCs w:val="28"/>
        </w:rPr>
        <w:t>о предоставлении муниципальной услуги и получении результата предоставления муниципальной услуги;</w:t>
      </w:r>
    </w:p>
    <w:p w14:paraId="7A6F3CAA" w14:textId="77777777" w:rsidR="00DA300D" w:rsidRPr="00FE08E6" w:rsidRDefault="00DA300D" w:rsidP="003412BD">
      <w:pPr>
        <w:pStyle w:val="aff1"/>
        <w:widowControl w:val="0"/>
        <w:numPr>
          <w:ilvl w:val="1"/>
          <w:numId w:val="5"/>
        </w:numPr>
        <w:autoSpaceDE w:val="0"/>
        <w:autoSpaceDN w:val="0"/>
        <w:adjustRightInd w:val="0"/>
        <w:ind w:left="0" w:firstLine="709"/>
        <w:jc w:val="both"/>
        <w:rPr>
          <w:sz w:val="28"/>
          <w:szCs w:val="28"/>
        </w:rPr>
      </w:pPr>
      <w:r w:rsidRPr="00FE08E6">
        <w:rPr>
          <w:sz w:val="28"/>
          <w:szCs w:val="28"/>
        </w:rPr>
        <w:t>соблюдение должностными лицами департамента</w:t>
      </w:r>
      <w:r w:rsidR="003B1C17" w:rsidRPr="00FE08E6">
        <w:rPr>
          <w:sz w:val="28"/>
          <w:szCs w:val="28"/>
        </w:rPr>
        <w:t xml:space="preserve">, </w:t>
      </w:r>
      <w:r w:rsidRPr="00FE08E6">
        <w:rPr>
          <w:sz w:val="28"/>
          <w:szCs w:val="28"/>
        </w:rPr>
        <w:t>предоставляющими муниципальную услугу, сроков предоставления муниципальной услуги;</w:t>
      </w:r>
    </w:p>
    <w:p w14:paraId="18774E21" w14:textId="77777777" w:rsidR="00DA300D" w:rsidRPr="00FE08E6" w:rsidRDefault="00DA300D" w:rsidP="003412BD">
      <w:pPr>
        <w:pStyle w:val="aff1"/>
        <w:widowControl w:val="0"/>
        <w:numPr>
          <w:ilvl w:val="1"/>
          <w:numId w:val="5"/>
        </w:numPr>
        <w:autoSpaceDE w:val="0"/>
        <w:autoSpaceDN w:val="0"/>
        <w:adjustRightInd w:val="0"/>
        <w:ind w:left="0" w:firstLine="709"/>
        <w:jc w:val="both"/>
        <w:rPr>
          <w:sz w:val="28"/>
          <w:szCs w:val="28"/>
        </w:rPr>
      </w:pPr>
      <w:r w:rsidRPr="00FE08E6">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33FD11F2" w14:textId="77777777" w:rsidR="00DA300D" w:rsidRPr="00FE08E6" w:rsidRDefault="00DA300D" w:rsidP="00DA300D">
      <w:pPr>
        <w:widowControl w:val="0"/>
        <w:autoSpaceDE w:val="0"/>
        <w:autoSpaceDN w:val="0"/>
        <w:adjustRightInd w:val="0"/>
        <w:spacing w:line="240" w:lineRule="auto"/>
        <w:jc w:val="center"/>
        <w:outlineLvl w:val="2"/>
        <w:rPr>
          <w:b/>
          <w:bCs/>
          <w:szCs w:val="28"/>
          <w:lang w:eastAsia="ru-RU"/>
        </w:rPr>
      </w:pPr>
    </w:p>
    <w:p w14:paraId="0EA62F1C" w14:textId="77777777" w:rsidR="00DA300D" w:rsidRPr="00FE08E6" w:rsidRDefault="00DA300D" w:rsidP="00DA300D">
      <w:pPr>
        <w:widowControl w:val="0"/>
        <w:autoSpaceDE w:val="0"/>
        <w:autoSpaceDN w:val="0"/>
        <w:adjustRightInd w:val="0"/>
        <w:spacing w:line="240" w:lineRule="auto"/>
        <w:jc w:val="center"/>
        <w:outlineLvl w:val="2"/>
        <w:rPr>
          <w:szCs w:val="28"/>
          <w:lang w:eastAsia="ru-RU"/>
        </w:rPr>
      </w:pPr>
      <w:r w:rsidRPr="00FE08E6">
        <w:rPr>
          <w:szCs w:val="28"/>
          <w:lang w:eastAsia="ru-RU"/>
        </w:rPr>
        <w:t>Особенности предоставления муниципальной услуги</w:t>
      </w:r>
    </w:p>
    <w:p w14:paraId="1869EF82" w14:textId="77777777" w:rsidR="00DA300D" w:rsidRPr="00FE08E6" w:rsidRDefault="00DA300D" w:rsidP="00DA300D">
      <w:pPr>
        <w:widowControl w:val="0"/>
        <w:autoSpaceDE w:val="0"/>
        <w:autoSpaceDN w:val="0"/>
        <w:adjustRightInd w:val="0"/>
        <w:spacing w:line="240" w:lineRule="auto"/>
        <w:jc w:val="center"/>
        <w:rPr>
          <w:b/>
          <w:szCs w:val="28"/>
          <w:lang w:eastAsia="ru-RU"/>
        </w:rPr>
      </w:pPr>
      <w:r w:rsidRPr="00FE08E6">
        <w:rPr>
          <w:szCs w:val="28"/>
          <w:lang w:eastAsia="ru-RU"/>
        </w:rPr>
        <w:t>в электронной форме</w:t>
      </w:r>
    </w:p>
    <w:p w14:paraId="331619C1" w14:textId="77777777" w:rsidR="00DA300D" w:rsidRPr="00FE08E6" w:rsidRDefault="00DA300D" w:rsidP="00DA300D">
      <w:pPr>
        <w:widowControl w:val="0"/>
        <w:autoSpaceDE w:val="0"/>
        <w:autoSpaceDN w:val="0"/>
        <w:adjustRightInd w:val="0"/>
        <w:spacing w:line="240" w:lineRule="auto"/>
        <w:ind w:firstLine="709"/>
        <w:jc w:val="both"/>
        <w:rPr>
          <w:szCs w:val="28"/>
          <w:lang w:eastAsia="ru-RU"/>
        </w:rPr>
      </w:pPr>
    </w:p>
    <w:p w14:paraId="71E6DE8C" w14:textId="77777777" w:rsidR="00F92A3B" w:rsidRPr="00FE08E6" w:rsidRDefault="00F92A3B" w:rsidP="00415B81">
      <w:pPr>
        <w:pStyle w:val="aff1"/>
        <w:numPr>
          <w:ilvl w:val="0"/>
          <w:numId w:val="5"/>
        </w:numPr>
        <w:autoSpaceDE w:val="0"/>
        <w:autoSpaceDN w:val="0"/>
        <w:adjustRightInd w:val="0"/>
        <w:ind w:left="0" w:firstLine="709"/>
        <w:jc w:val="both"/>
        <w:rPr>
          <w:sz w:val="28"/>
          <w:szCs w:val="28"/>
        </w:rPr>
      </w:pPr>
      <w:r w:rsidRPr="00FE08E6">
        <w:rPr>
          <w:sz w:val="28"/>
          <w:szCs w:val="28"/>
        </w:rPr>
        <w:t>При предоставлении муниципальной услуги в электронной форме посредством Единого портала заявителю обеспечивается:</w:t>
      </w:r>
    </w:p>
    <w:p w14:paraId="40F48E1B" w14:textId="77777777" w:rsidR="00F92A3B" w:rsidRPr="00FE08E6" w:rsidRDefault="00F92A3B" w:rsidP="00F92A3B">
      <w:pPr>
        <w:autoSpaceDE w:val="0"/>
        <w:autoSpaceDN w:val="0"/>
        <w:adjustRightInd w:val="0"/>
        <w:spacing w:line="240" w:lineRule="auto"/>
        <w:ind w:firstLine="709"/>
        <w:jc w:val="both"/>
        <w:rPr>
          <w:szCs w:val="28"/>
          <w:lang w:eastAsia="ru-RU"/>
        </w:rPr>
      </w:pPr>
      <w:r w:rsidRPr="00FE08E6">
        <w:rPr>
          <w:szCs w:val="28"/>
          <w:lang w:eastAsia="ru-RU"/>
        </w:rPr>
        <w:t>1) получение информации о порядке и сроках предоставления муниципальной услуги;</w:t>
      </w:r>
    </w:p>
    <w:p w14:paraId="00FC755C" w14:textId="77777777" w:rsidR="00F92A3B" w:rsidRPr="00FE08E6" w:rsidRDefault="00F92A3B" w:rsidP="00F92A3B">
      <w:pPr>
        <w:autoSpaceDE w:val="0"/>
        <w:autoSpaceDN w:val="0"/>
        <w:adjustRightInd w:val="0"/>
        <w:spacing w:line="240" w:lineRule="auto"/>
        <w:ind w:firstLine="709"/>
        <w:jc w:val="both"/>
        <w:rPr>
          <w:szCs w:val="28"/>
          <w:lang w:eastAsia="ru-RU"/>
        </w:rPr>
      </w:pPr>
      <w:r w:rsidRPr="00FE08E6">
        <w:rPr>
          <w:szCs w:val="28"/>
          <w:lang w:eastAsia="ru-RU"/>
        </w:rPr>
        <w:t>2) досудебное (внесудебное) обжалование решений и действий (бездействия) органа, предоставляющего муниципальную услугу, его должностных лиц, муниципальных служащих.</w:t>
      </w:r>
    </w:p>
    <w:p w14:paraId="702EEBD6" w14:textId="056A9E2C" w:rsidR="00CF0287" w:rsidRPr="00FE08E6" w:rsidRDefault="00F92A3B" w:rsidP="00413D80">
      <w:pPr>
        <w:spacing w:line="240" w:lineRule="auto"/>
        <w:ind w:firstLine="709"/>
        <w:jc w:val="both"/>
        <w:rPr>
          <w:szCs w:val="28"/>
          <w:lang w:eastAsia="ru-RU"/>
        </w:rPr>
      </w:pPr>
      <w:r w:rsidRPr="00FE08E6">
        <w:rPr>
          <w:szCs w:val="28"/>
          <w:lang w:eastAsia="ru-RU"/>
        </w:rPr>
        <w:t xml:space="preserve">Заявителю обеспечивается возможность </w:t>
      </w:r>
      <w:r w:rsidR="00F94C4F" w:rsidRPr="00FE08E6">
        <w:rPr>
          <w:szCs w:val="28"/>
          <w:lang w:eastAsia="ru-RU"/>
        </w:rPr>
        <w:t xml:space="preserve">подачи </w:t>
      </w:r>
      <w:r w:rsidRPr="00FE08E6">
        <w:rPr>
          <w:szCs w:val="28"/>
          <w:lang w:eastAsia="ru-RU"/>
        </w:rPr>
        <w:t xml:space="preserve">жалобы </w:t>
      </w:r>
      <w:r w:rsidR="00717BF8">
        <w:rPr>
          <w:szCs w:val="28"/>
          <w:lang w:eastAsia="ru-RU"/>
        </w:rPr>
        <w:br/>
      </w:r>
      <w:r w:rsidR="00F94C4F" w:rsidRPr="00FE08E6">
        <w:rPr>
          <w:szCs w:val="28"/>
          <w:lang w:eastAsia="ru-RU"/>
        </w:rPr>
        <w:t xml:space="preserve">в электронной форме </w:t>
      </w:r>
      <w:r w:rsidRPr="00FE08E6">
        <w:rPr>
          <w:szCs w:val="28"/>
          <w:lang w:eastAsia="ru-RU"/>
        </w:rPr>
        <w:t xml:space="preserve">на решения, действия или бездействие органа предоставляющего муниципальную услугу, его должностных лиц, муниципальных служащих в соответствии со </w:t>
      </w:r>
      <w:hyperlink r:id="rId12" w:history="1">
        <w:r w:rsidRPr="00FE08E6">
          <w:rPr>
            <w:rStyle w:val="afb"/>
            <w:color w:val="auto"/>
            <w:szCs w:val="28"/>
            <w:u w:val="none"/>
            <w:lang w:eastAsia="ru-RU"/>
          </w:rPr>
          <w:t>статьей 11.2</w:t>
        </w:r>
      </w:hyperlink>
      <w:r w:rsidRPr="00FE08E6">
        <w:rPr>
          <w:szCs w:val="28"/>
          <w:lang w:eastAsia="ru-RU"/>
        </w:rPr>
        <w:t xml:space="preserve"> Федерального закона № 210-ФЗ и в порядке, установленном </w:t>
      </w:r>
      <w:hyperlink r:id="rId13" w:history="1">
        <w:r w:rsidRPr="00FE08E6">
          <w:rPr>
            <w:rStyle w:val="afb"/>
            <w:color w:val="auto"/>
            <w:szCs w:val="28"/>
            <w:u w:val="none"/>
            <w:lang w:eastAsia="ru-RU"/>
          </w:rPr>
          <w:t>постановлением</w:t>
        </w:r>
      </w:hyperlink>
      <w:r w:rsidRPr="00FE08E6">
        <w:rPr>
          <w:szCs w:val="28"/>
          <w:lang w:eastAsia="ru-RU"/>
        </w:rPr>
        <w:t xml:space="preserve"> Правительства Российской Федерации от 20.112012 № 1198 </w:t>
      </w:r>
      <w:r w:rsidR="00717BF8">
        <w:rPr>
          <w:szCs w:val="28"/>
          <w:lang w:eastAsia="ru-RU"/>
        </w:rPr>
        <w:br/>
      </w:r>
      <w:r w:rsidRPr="00FE08E6">
        <w:rPr>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31A7165" w14:textId="6642AF96" w:rsidR="00FA6EC9" w:rsidRPr="00FE08E6" w:rsidRDefault="00FA6EC9" w:rsidP="00413D80">
      <w:pPr>
        <w:spacing w:line="240" w:lineRule="auto"/>
        <w:ind w:firstLine="709"/>
        <w:jc w:val="both"/>
        <w:rPr>
          <w:szCs w:val="28"/>
          <w:lang w:eastAsia="ru-RU"/>
        </w:rPr>
      </w:pPr>
      <w:r w:rsidRPr="00FE08E6">
        <w:rPr>
          <w:szCs w:val="28"/>
          <w:lang w:eastAsia="ru-RU"/>
        </w:rPr>
        <w:t>В многофункциональны</w:t>
      </w:r>
      <w:r w:rsidR="005268A1">
        <w:rPr>
          <w:szCs w:val="28"/>
          <w:lang w:eastAsia="ru-RU"/>
        </w:rPr>
        <w:t>х центрах муниципальная услуга</w:t>
      </w:r>
      <w:r w:rsidRPr="00FE08E6">
        <w:rPr>
          <w:szCs w:val="28"/>
          <w:lang w:eastAsia="ru-RU"/>
        </w:rPr>
        <w:t xml:space="preserve"> </w:t>
      </w:r>
      <w:r w:rsidR="00717BF8">
        <w:rPr>
          <w:szCs w:val="28"/>
          <w:lang w:eastAsia="ru-RU"/>
        </w:rPr>
        <w:br/>
      </w:r>
      <w:r w:rsidRPr="00FE08E6">
        <w:rPr>
          <w:szCs w:val="28"/>
          <w:lang w:eastAsia="ru-RU"/>
        </w:rPr>
        <w:t>не предоставляется.</w:t>
      </w:r>
    </w:p>
    <w:p w14:paraId="387D106D" w14:textId="77777777" w:rsidR="00C322F5" w:rsidRPr="00FE08E6" w:rsidRDefault="00C322F5" w:rsidP="00E959B8">
      <w:pPr>
        <w:autoSpaceDE w:val="0"/>
        <w:autoSpaceDN w:val="0"/>
        <w:adjustRightInd w:val="0"/>
        <w:spacing w:line="240" w:lineRule="auto"/>
        <w:contextualSpacing/>
        <w:jc w:val="center"/>
        <w:rPr>
          <w:szCs w:val="28"/>
          <w:lang w:eastAsia="ru-RU"/>
        </w:rPr>
      </w:pPr>
    </w:p>
    <w:p w14:paraId="30EBEC2E" w14:textId="77777777" w:rsidR="00E959B8" w:rsidRPr="00FE08E6" w:rsidRDefault="00E959B8" w:rsidP="00E959B8">
      <w:pPr>
        <w:autoSpaceDE w:val="0"/>
        <w:autoSpaceDN w:val="0"/>
        <w:adjustRightInd w:val="0"/>
        <w:spacing w:line="240" w:lineRule="auto"/>
        <w:contextualSpacing/>
        <w:jc w:val="center"/>
        <w:rPr>
          <w:szCs w:val="28"/>
          <w:lang w:eastAsia="ru-RU"/>
        </w:rPr>
      </w:pPr>
      <w:r w:rsidRPr="00FE08E6">
        <w:rPr>
          <w:szCs w:val="28"/>
          <w:lang w:eastAsia="ru-RU"/>
        </w:rPr>
        <w:t>Случаи и порядок предоставления муниципальной услуги</w:t>
      </w:r>
    </w:p>
    <w:p w14:paraId="65D07E98" w14:textId="77777777" w:rsidR="00E959B8" w:rsidRPr="00FE08E6" w:rsidRDefault="00E959B8" w:rsidP="00E959B8">
      <w:pPr>
        <w:autoSpaceDE w:val="0"/>
        <w:autoSpaceDN w:val="0"/>
        <w:adjustRightInd w:val="0"/>
        <w:spacing w:line="240" w:lineRule="auto"/>
        <w:contextualSpacing/>
        <w:jc w:val="center"/>
        <w:rPr>
          <w:szCs w:val="28"/>
          <w:lang w:eastAsia="ru-RU"/>
        </w:rPr>
      </w:pPr>
      <w:r w:rsidRPr="00FE08E6">
        <w:rPr>
          <w:szCs w:val="28"/>
          <w:lang w:eastAsia="ru-RU"/>
        </w:rPr>
        <w:t>в упреждающем (проактивном) режиме</w:t>
      </w:r>
      <w:r w:rsidR="005268A1" w:rsidRPr="005268A1">
        <w:rPr>
          <w:szCs w:val="28"/>
          <w:lang w:eastAsia="ru-RU"/>
        </w:rPr>
        <w:t xml:space="preserve"> </w:t>
      </w:r>
      <w:r w:rsidRPr="00FE08E6">
        <w:rPr>
          <w:szCs w:val="28"/>
          <w:lang w:eastAsia="ru-RU"/>
        </w:rPr>
        <w:t>административным регламентом</w:t>
      </w:r>
    </w:p>
    <w:p w14:paraId="0A957DEA" w14:textId="77777777" w:rsidR="00E959B8" w:rsidRPr="00FE08E6" w:rsidRDefault="00E959B8" w:rsidP="00E959B8">
      <w:pPr>
        <w:autoSpaceDE w:val="0"/>
        <w:autoSpaceDN w:val="0"/>
        <w:adjustRightInd w:val="0"/>
        <w:spacing w:line="240" w:lineRule="auto"/>
        <w:ind w:firstLine="709"/>
        <w:contextualSpacing/>
        <w:jc w:val="both"/>
        <w:rPr>
          <w:szCs w:val="28"/>
          <w:lang w:eastAsia="ru-RU"/>
        </w:rPr>
      </w:pPr>
    </w:p>
    <w:p w14:paraId="240C34AE" w14:textId="69ED0DD5" w:rsidR="00E959B8" w:rsidRPr="00FE08E6" w:rsidRDefault="00192FBF" w:rsidP="0025091B">
      <w:pPr>
        <w:pStyle w:val="aff1"/>
        <w:numPr>
          <w:ilvl w:val="0"/>
          <w:numId w:val="5"/>
        </w:numPr>
        <w:autoSpaceDE w:val="0"/>
        <w:autoSpaceDN w:val="0"/>
        <w:adjustRightInd w:val="0"/>
        <w:ind w:left="0" w:firstLine="709"/>
        <w:jc w:val="both"/>
        <w:rPr>
          <w:sz w:val="28"/>
          <w:szCs w:val="28"/>
        </w:rPr>
      </w:pPr>
      <w:r w:rsidRPr="00FE08E6">
        <w:rPr>
          <w:sz w:val="28"/>
          <w:szCs w:val="28"/>
        </w:rPr>
        <w:t>М</w:t>
      </w:r>
      <w:r w:rsidR="00E959B8" w:rsidRPr="00FE08E6">
        <w:rPr>
          <w:sz w:val="28"/>
          <w:szCs w:val="28"/>
        </w:rPr>
        <w:t>униципальн</w:t>
      </w:r>
      <w:r w:rsidRPr="00FE08E6">
        <w:rPr>
          <w:sz w:val="28"/>
          <w:szCs w:val="28"/>
        </w:rPr>
        <w:t>ая</w:t>
      </w:r>
      <w:r w:rsidR="00E959B8" w:rsidRPr="00FE08E6">
        <w:rPr>
          <w:sz w:val="28"/>
          <w:szCs w:val="28"/>
        </w:rPr>
        <w:t xml:space="preserve"> услуг</w:t>
      </w:r>
      <w:r w:rsidRPr="00FE08E6">
        <w:rPr>
          <w:sz w:val="28"/>
          <w:szCs w:val="28"/>
        </w:rPr>
        <w:t>а</w:t>
      </w:r>
      <w:r w:rsidR="00E959B8" w:rsidRPr="00FE08E6">
        <w:rPr>
          <w:sz w:val="28"/>
          <w:szCs w:val="28"/>
        </w:rPr>
        <w:t xml:space="preserve"> в упреждающем (проактивном) режиме </w:t>
      </w:r>
      <w:r w:rsidR="00717BF8">
        <w:rPr>
          <w:sz w:val="28"/>
          <w:szCs w:val="28"/>
        </w:rPr>
        <w:br/>
      </w:r>
      <w:r w:rsidRPr="00FE08E6">
        <w:rPr>
          <w:sz w:val="28"/>
          <w:szCs w:val="28"/>
        </w:rPr>
        <w:t>не предоставляется</w:t>
      </w:r>
      <w:r w:rsidR="00E959B8" w:rsidRPr="00FE08E6">
        <w:rPr>
          <w:sz w:val="28"/>
          <w:szCs w:val="28"/>
        </w:rPr>
        <w:t>.</w:t>
      </w:r>
    </w:p>
    <w:p w14:paraId="034DB34F" w14:textId="77777777" w:rsidR="00DA300D" w:rsidRPr="00FE08E6" w:rsidRDefault="00DA300D" w:rsidP="0025091B">
      <w:pPr>
        <w:widowControl w:val="0"/>
        <w:autoSpaceDE w:val="0"/>
        <w:autoSpaceDN w:val="0"/>
        <w:adjustRightInd w:val="0"/>
        <w:spacing w:line="240" w:lineRule="auto"/>
        <w:ind w:firstLine="709"/>
        <w:outlineLvl w:val="1"/>
        <w:rPr>
          <w:b/>
          <w:bCs/>
          <w:szCs w:val="28"/>
          <w:lang w:eastAsia="ru-RU"/>
        </w:rPr>
      </w:pPr>
    </w:p>
    <w:p w14:paraId="56E484BC" w14:textId="77777777" w:rsidR="00E959B8" w:rsidRPr="00FE08E6" w:rsidRDefault="00DA300D" w:rsidP="00D42D96">
      <w:pPr>
        <w:widowControl w:val="0"/>
        <w:autoSpaceDE w:val="0"/>
        <w:autoSpaceDN w:val="0"/>
        <w:adjustRightInd w:val="0"/>
        <w:spacing w:line="240" w:lineRule="auto"/>
        <w:jc w:val="center"/>
        <w:outlineLvl w:val="1"/>
        <w:rPr>
          <w:szCs w:val="28"/>
          <w:lang w:eastAsia="ru-RU"/>
        </w:rPr>
      </w:pPr>
      <w:r w:rsidRPr="00FE08E6">
        <w:rPr>
          <w:szCs w:val="28"/>
          <w:lang w:eastAsia="ru-RU"/>
        </w:rPr>
        <w:t xml:space="preserve">III. Состав, последовательность и сроки выполнения </w:t>
      </w:r>
    </w:p>
    <w:p w14:paraId="17C5127E" w14:textId="77777777" w:rsidR="00DA300D" w:rsidRPr="00FE08E6" w:rsidRDefault="00DA300D" w:rsidP="00D42D96">
      <w:pPr>
        <w:widowControl w:val="0"/>
        <w:autoSpaceDE w:val="0"/>
        <w:autoSpaceDN w:val="0"/>
        <w:adjustRightInd w:val="0"/>
        <w:spacing w:line="240" w:lineRule="auto"/>
        <w:jc w:val="center"/>
        <w:outlineLvl w:val="1"/>
        <w:rPr>
          <w:szCs w:val="28"/>
          <w:lang w:eastAsia="ru-RU"/>
        </w:rPr>
      </w:pPr>
      <w:r w:rsidRPr="00FE08E6">
        <w:rPr>
          <w:szCs w:val="28"/>
          <w:lang w:eastAsia="ru-RU"/>
        </w:rPr>
        <w:t>административных процедур (действий), требования к порядку</w:t>
      </w:r>
    </w:p>
    <w:p w14:paraId="7E632F5B" w14:textId="77777777" w:rsidR="00E959B8" w:rsidRPr="00FE08E6" w:rsidRDefault="00DA300D" w:rsidP="00D42D96">
      <w:pPr>
        <w:widowControl w:val="0"/>
        <w:autoSpaceDE w:val="0"/>
        <w:autoSpaceDN w:val="0"/>
        <w:adjustRightInd w:val="0"/>
        <w:spacing w:line="240" w:lineRule="auto"/>
        <w:jc w:val="center"/>
        <w:rPr>
          <w:szCs w:val="28"/>
          <w:lang w:eastAsia="ru-RU"/>
        </w:rPr>
      </w:pPr>
      <w:r w:rsidRPr="00FE08E6">
        <w:rPr>
          <w:szCs w:val="28"/>
          <w:lang w:eastAsia="ru-RU"/>
        </w:rPr>
        <w:t xml:space="preserve">их выполнения, в том числе особенности выполнения </w:t>
      </w:r>
    </w:p>
    <w:p w14:paraId="3E1CB01E" w14:textId="77777777" w:rsidR="00DA300D" w:rsidRPr="00FE08E6" w:rsidRDefault="00DA300D" w:rsidP="00D42D96">
      <w:pPr>
        <w:widowControl w:val="0"/>
        <w:autoSpaceDE w:val="0"/>
        <w:autoSpaceDN w:val="0"/>
        <w:adjustRightInd w:val="0"/>
        <w:spacing w:line="240" w:lineRule="auto"/>
        <w:jc w:val="center"/>
        <w:rPr>
          <w:szCs w:val="28"/>
          <w:vertAlign w:val="superscript"/>
          <w:lang w:eastAsia="ru-RU"/>
        </w:rPr>
      </w:pPr>
      <w:r w:rsidRPr="00FE08E6">
        <w:rPr>
          <w:szCs w:val="28"/>
          <w:lang w:eastAsia="ru-RU"/>
        </w:rPr>
        <w:t>административных процедур (действий) в электронной форме</w:t>
      </w:r>
    </w:p>
    <w:p w14:paraId="6D9D44B0" w14:textId="77777777" w:rsidR="00DA300D" w:rsidRPr="00FE08E6" w:rsidRDefault="00DA300D" w:rsidP="00D42D96">
      <w:pPr>
        <w:widowControl w:val="0"/>
        <w:autoSpaceDE w:val="0"/>
        <w:autoSpaceDN w:val="0"/>
        <w:adjustRightInd w:val="0"/>
        <w:spacing w:line="240" w:lineRule="auto"/>
        <w:jc w:val="both"/>
        <w:rPr>
          <w:szCs w:val="28"/>
          <w:lang w:eastAsia="ru-RU"/>
        </w:rPr>
      </w:pPr>
    </w:p>
    <w:p w14:paraId="45611351" w14:textId="77777777" w:rsidR="00DA300D" w:rsidRPr="00FE08E6" w:rsidRDefault="00DA300D" w:rsidP="0025091B">
      <w:pPr>
        <w:widowControl w:val="0"/>
        <w:numPr>
          <w:ilvl w:val="0"/>
          <w:numId w:val="5"/>
        </w:numPr>
        <w:autoSpaceDE w:val="0"/>
        <w:autoSpaceDN w:val="0"/>
        <w:adjustRightInd w:val="0"/>
        <w:spacing w:line="240" w:lineRule="auto"/>
        <w:ind w:left="0" w:firstLine="709"/>
        <w:jc w:val="both"/>
        <w:rPr>
          <w:szCs w:val="28"/>
          <w:lang w:eastAsia="ru-RU"/>
        </w:rPr>
      </w:pPr>
      <w:r w:rsidRPr="00FE08E6">
        <w:rPr>
          <w:szCs w:val="28"/>
          <w:lang w:eastAsia="ru-RU"/>
        </w:rPr>
        <w:t>Предоставление муниципальной услуги включает в себя следующие административные процедуры:</w:t>
      </w:r>
    </w:p>
    <w:p w14:paraId="382EDC2C" w14:textId="77777777" w:rsidR="0011207A" w:rsidRPr="00FE08E6" w:rsidRDefault="00967FDC" w:rsidP="0025091B">
      <w:pPr>
        <w:pStyle w:val="aff1"/>
        <w:widowControl w:val="0"/>
        <w:numPr>
          <w:ilvl w:val="1"/>
          <w:numId w:val="11"/>
        </w:numPr>
        <w:autoSpaceDE w:val="0"/>
        <w:autoSpaceDN w:val="0"/>
        <w:adjustRightInd w:val="0"/>
        <w:ind w:left="0" w:firstLine="709"/>
        <w:jc w:val="both"/>
        <w:rPr>
          <w:sz w:val="28"/>
          <w:szCs w:val="28"/>
        </w:rPr>
      </w:pPr>
      <w:r w:rsidRPr="00FE08E6">
        <w:rPr>
          <w:sz w:val="28"/>
          <w:szCs w:val="28"/>
        </w:rPr>
        <w:t>п</w:t>
      </w:r>
      <w:r w:rsidR="0011207A" w:rsidRPr="00FE08E6">
        <w:rPr>
          <w:sz w:val="28"/>
          <w:szCs w:val="28"/>
        </w:rPr>
        <w:t>рием и регистрация заявления о пред</w:t>
      </w:r>
      <w:r w:rsidRPr="00FE08E6">
        <w:rPr>
          <w:sz w:val="28"/>
          <w:szCs w:val="28"/>
        </w:rPr>
        <w:t>оставлении муниципальной услуги;</w:t>
      </w:r>
    </w:p>
    <w:p w14:paraId="78C16457" w14:textId="6FCFCE78" w:rsidR="0011207A" w:rsidRPr="00FE08E6" w:rsidRDefault="00967FDC" w:rsidP="0025091B">
      <w:pPr>
        <w:pStyle w:val="aff1"/>
        <w:widowControl w:val="0"/>
        <w:numPr>
          <w:ilvl w:val="1"/>
          <w:numId w:val="11"/>
        </w:numPr>
        <w:autoSpaceDE w:val="0"/>
        <w:autoSpaceDN w:val="0"/>
        <w:adjustRightInd w:val="0"/>
        <w:ind w:left="0" w:firstLine="709"/>
        <w:jc w:val="both"/>
        <w:rPr>
          <w:sz w:val="28"/>
          <w:szCs w:val="28"/>
        </w:rPr>
      </w:pPr>
      <w:r w:rsidRPr="00FE08E6">
        <w:rPr>
          <w:sz w:val="28"/>
          <w:szCs w:val="28"/>
        </w:rPr>
        <w:t>р</w:t>
      </w:r>
      <w:r w:rsidR="0011207A" w:rsidRPr="00FE08E6">
        <w:rPr>
          <w:sz w:val="28"/>
          <w:szCs w:val="28"/>
        </w:rPr>
        <w:t>ассмотрение заявления и прилагаемых к нему документов,</w:t>
      </w:r>
      <w:r w:rsidR="00CC47C5">
        <w:rPr>
          <w:sz w:val="28"/>
          <w:szCs w:val="28"/>
        </w:rPr>
        <w:t xml:space="preserve"> </w:t>
      </w:r>
      <w:r w:rsidR="0011207A" w:rsidRPr="00FE08E6">
        <w:rPr>
          <w:sz w:val="28"/>
          <w:szCs w:val="28"/>
        </w:rPr>
        <w:t>принятие решения о предоставлении муниципальной услуги ил</w:t>
      </w:r>
      <w:r w:rsidRPr="00FE08E6">
        <w:rPr>
          <w:sz w:val="28"/>
          <w:szCs w:val="28"/>
        </w:rPr>
        <w:t>и об отказе в ее предоставлении;</w:t>
      </w:r>
    </w:p>
    <w:p w14:paraId="2E334E13" w14:textId="77777777" w:rsidR="0011207A" w:rsidRPr="00FE08E6" w:rsidRDefault="00967FDC" w:rsidP="0025091B">
      <w:pPr>
        <w:pStyle w:val="aff1"/>
        <w:widowControl w:val="0"/>
        <w:numPr>
          <w:ilvl w:val="1"/>
          <w:numId w:val="11"/>
        </w:numPr>
        <w:autoSpaceDE w:val="0"/>
        <w:autoSpaceDN w:val="0"/>
        <w:adjustRightInd w:val="0"/>
        <w:ind w:left="0" w:firstLine="709"/>
        <w:jc w:val="both"/>
        <w:rPr>
          <w:sz w:val="28"/>
          <w:szCs w:val="28"/>
        </w:rPr>
      </w:pPr>
      <w:r w:rsidRPr="00FE08E6">
        <w:rPr>
          <w:sz w:val="28"/>
          <w:szCs w:val="28"/>
        </w:rPr>
        <w:t>в</w:t>
      </w:r>
      <w:r w:rsidR="0011207A" w:rsidRPr="00FE08E6">
        <w:rPr>
          <w:sz w:val="28"/>
          <w:szCs w:val="28"/>
        </w:rPr>
        <w:t>ыдача (направление) заявителю документов, являющихся результатом предоставления муниципальной услуги.</w:t>
      </w:r>
    </w:p>
    <w:p w14:paraId="0146FB1C" w14:textId="77777777" w:rsidR="0011207A" w:rsidRPr="00FE08E6" w:rsidRDefault="0011207A" w:rsidP="0025091B">
      <w:pPr>
        <w:widowControl w:val="0"/>
        <w:autoSpaceDE w:val="0"/>
        <w:autoSpaceDN w:val="0"/>
        <w:adjustRightInd w:val="0"/>
        <w:spacing w:line="240" w:lineRule="auto"/>
        <w:ind w:firstLine="709"/>
        <w:jc w:val="both"/>
        <w:rPr>
          <w:szCs w:val="28"/>
          <w:lang w:eastAsia="ru-RU"/>
        </w:rPr>
      </w:pPr>
    </w:p>
    <w:p w14:paraId="1B1C0A3C" w14:textId="77777777" w:rsidR="0011207A" w:rsidRPr="00FE08E6" w:rsidRDefault="0011207A" w:rsidP="0025091B">
      <w:pPr>
        <w:widowControl w:val="0"/>
        <w:autoSpaceDE w:val="0"/>
        <w:autoSpaceDN w:val="0"/>
        <w:adjustRightInd w:val="0"/>
        <w:spacing w:line="240" w:lineRule="auto"/>
        <w:jc w:val="center"/>
        <w:outlineLvl w:val="2"/>
        <w:rPr>
          <w:szCs w:val="28"/>
          <w:lang w:eastAsia="ru-RU"/>
        </w:rPr>
      </w:pPr>
      <w:r w:rsidRPr="00FE08E6">
        <w:rPr>
          <w:szCs w:val="28"/>
          <w:lang w:eastAsia="ru-RU"/>
        </w:rPr>
        <w:t>Прием и регистрация заявления о предоставлении муниципальной услуги</w:t>
      </w:r>
    </w:p>
    <w:p w14:paraId="1DC167F5" w14:textId="77777777" w:rsidR="0011207A" w:rsidRPr="00FE08E6" w:rsidRDefault="0011207A" w:rsidP="0025091B">
      <w:pPr>
        <w:widowControl w:val="0"/>
        <w:autoSpaceDE w:val="0"/>
        <w:autoSpaceDN w:val="0"/>
        <w:adjustRightInd w:val="0"/>
        <w:spacing w:line="240" w:lineRule="auto"/>
        <w:ind w:firstLine="709"/>
        <w:jc w:val="both"/>
        <w:rPr>
          <w:szCs w:val="28"/>
          <w:lang w:eastAsia="ru-RU"/>
        </w:rPr>
      </w:pPr>
    </w:p>
    <w:p w14:paraId="1FBDDDE9" w14:textId="4638A1CF" w:rsidR="00C169BB" w:rsidRPr="00FE08E6" w:rsidRDefault="00C169BB" w:rsidP="0025091B">
      <w:pPr>
        <w:widowControl w:val="0"/>
        <w:numPr>
          <w:ilvl w:val="0"/>
          <w:numId w:val="5"/>
        </w:numPr>
        <w:autoSpaceDE w:val="0"/>
        <w:autoSpaceDN w:val="0"/>
        <w:adjustRightInd w:val="0"/>
        <w:spacing w:line="240" w:lineRule="auto"/>
        <w:ind w:left="0" w:firstLine="709"/>
        <w:jc w:val="both"/>
        <w:rPr>
          <w:szCs w:val="28"/>
          <w:lang w:eastAsia="ru-RU"/>
        </w:rPr>
      </w:pPr>
      <w:r w:rsidRPr="00FE08E6">
        <w:rPr>
          <w:szCs w:val="28"/>
          <w:lang w:eastAsia="ru-RU"/>
        </w:rPr>
        <w:t xml:space="preserve">Основание для начала административной процедуры: поступление заявления о предоставлении муниципальной услуги </w:t>
      </w:r>
      <w:r w:rsidR="00717BF8">
        <w:rPr>
          <w:szCs w:val="28"/>
          <w:lang w:eastAsia="ru-RU"/>
        </w:rPr>
        <w:t xml:space="preserve">и </w:t>
      </w:r>
      <w:r w:rsidR="00551B68" w:rsidRPr="00FE08E6">
        <w:rPr>
          <w:szCs w:val="28"/>
          <w:lang w:eastAsia="ru-RU"/>
        </w:rPr>
        <w:t>прилагаемых к нему документов</w:t>
      </w:r>
      <w:r w:rsidRPr="00FE08E6">
        <w:rPr>
          <w:szCs w:val="28"/>
          <w:lang w:eastAsia="ru-RU"/>
        </w:rPr>
        <w:t>.</w:t>
      </w:r>
    </w:p>
    <w:p w14:paraId="51F702CE" w14:textId="77777777" w:rsidR="00C169BB" w:rsidRPr="00FE08E6" w:rsidRDefault="00C169BB" w:rsidP="0025091B">
      <w:pPr>
        <w:widowControl w:val="0"/>
        <w:autoSpaceDE w:val="0"/>
        <w:autoSpaceDN w:val="0"/>
        <w:adjustRightInd w:val="0"/>
        <w:spacing w:line="240" w:lineRule="auto"/>
        <w:ind w:firstLine="709"/>
        <w:jc w:val="both"/>
        <w:rPr>
          <w:szCs w:val="28"/>
          <w:lang w:eastAsia="ru-RU"/>
        </w:rPr>
      </w:pPr>
      <w:r w:rsidRPr="00FE08E6">
        <w:rPr>
          <w:szCs w:val="28"/>
          <w:lang w:eastAsia="ru-RU"/>
        </w:rPr>
        <w:t>Сведения о должностн</w:t>
      </w:r>
      <w:r w:rsidR="003A39C8" w:rsidRPr="00FE08E6">
        <w:rPr>
          <w:szCs w:val="28"/>
          <w:lang w:eastAsia="ru-RU"/>
        </w:rPr>
        <w:t>ых</w:t>
      </w:r>
      <w:r w:rsidRPr="00FE08E6">
        <w:rPr>
          <w:szCs w:val="28"/>
          <w:lang w:eastAsia="ru-RU"/>
        </w:rPr>
        <w:t xml:space="preserve"> лиц</w:t>
      </w:r>
      <w:r w:rsidR="003A39C8" w:rsidRPr="00FE08E6">
        <w:rPr>
          <w:szCs w:val="28"/>
          <w:lang w:eastAsia="ru-RU"/>
        </w:rPr>
        <w:t>ах</w:t>
      </w:r>
      <w:r w:rsidRPr="00FE08E6">
        <w:rPr>
          <w:szCs w:val="28"/>
          <w:lang w:eastAsia="ru-RU"/>
        </w:rPr>
        <w:t>, ответственн</w:t>
      </w:r>
      <w:r w:rsidR="003A39C8" w:rsidRPr="00FE08E6">
        <w:rPr>
          <w:szCs w:val="28"/>
          <w:lang w:eastAsia="ru-RU"/>
        </w:rPr>
        <w:t>ых</w:t>
      </w:r>
      <w:r w:rsidRPr="00FE08E6">
        <w:rPr>
          <w:szCs w:val="28"/>
          <w:lang w:eastAsia="ru-RU"/>
        </w:rPr>
        <w:t xml:space="preserve"> за выполнение административного действия, входящего в состав административной процедуры: </w:t>
      </w:r>
    </w:p>
    <w:p w14:paraId="0C338227" w14:textId="1EA44303" w:rsidR="00F32651" w:rsidRPr="00FE08E6" w:rsidRDefault="00A72EA3" w:rsidP="0025091B">
      <w:pPr>
        <w:widowControl w:val="0"/>
        <w:autoSpaceDE w:val="0"/>
        <w:autoSpaceDN w:val="0"/>
        <w:adjustRightInd w:val="0"/>
        <w:spacing w:line="240" w:lineRule="auto"/>
        <w:ind w:firstLine="709"/>
        <w:jc w:val="both"/>
        <w:rPr>
          <w:szCs w:val="28"/>
          <w:lang w:eastAsia="ru-RU"/>
        </w:rPr>
      </w:pPr>
      <w:r w:rsidRPr="00FE08E6">
        <w:rPr>
          <w:szCs w:val="28"/>
          <w:lang w:eastAsia="ru-RU"/>
        </w:rPr>
        <w:t xml:space="preserve">за прием и регистрацию заявления, поступившего по почте, </w:t>
      </w:r>
      <w:r w:rsidR="00717BF8">
        <w:rPr>
          <w:szCs w:val="28"/>
          <w:lang w:eastAsia="ru-RU"/>
        </w:rPr>
        <w:br/>
      </w:r>
      <w:r w:rsidRPr="00FE08E6">
        <w:rPr>
          <w:szCs w:val="28"/>
          <w:lang w:eastAsia="ru-RU"/>
        </w:rPr>
        <w:t>в том числе электронной</w:t>
      </w:r>
      <w:r w:rsidR="00717BF8">
        <w:rPr>
          <w:szCs w:val="28"/>
          <w:lang w:eastAsia="ru-RU"/>
        </w:rPr>
        <w:t>,</w:t>
      </w:r>
      <w:r w:rsidRPr="00FE08E6">
        <w:rPr>
          <w:szCs w:val="28"/>
          <w:lang w:eastAsia="ru-RU"/>
        </w:rPr>
        <w:t xml:space="preserve"> – специалист департамента</w:t>
      </w:r>
      <w:r w:rsidR="00D75A9C" w:rsidRPr="00FE08E6">
        <w:rPr>
          <w:szCs w:val="28"/>
          <w:lang w:eastAsia="ru-RU"/>
        </w:rPr>
        <w:t>,</w:t>
      </w:r>
      <w:r w:rsidRPr="00FE08E6">
        <w:rPr>
          <w:szCs w:val="28"/>
          <w:lang w:eastAsia="ru-RU"/>
        </w:rPr>
        <w:t xml:space="preserve"> ответственный </w:t>
      </w:r>
      <w:r w:rsidR="00717BF8">
        <w:rPr>
          <w:szCs w:val="28"/>
          <w:lang w:eastAsia="ru-RU"/>
        </w:rPr>
        <w:br/>
      </w:r>
      <w:r w:rsidRPr="00FE08E6">
        <w:rPr>
          <w:szCs w:val="28"/>
          <w:lang w:eastAsia="ru-RU"/>
        </w:rPr>
        <w:t>за делопроизводство</w:t>
      </w:r>
      <w:r w:rsidR="00C322F5" w:rsidRPr="00FE08E6">
        <w:rPr>
          <w:szCs w:val="28"/>
          <w:lang w:eastAsia="ru-RU"/>
        </w:rPr>
        <w:t>.</w:t>
      </w:r>
    </w:p>
    <w:p w14:paraId="2F14BDC7" w14:textId="77777777" w:rsidR="00C169BB" w:rsidRPr="00FE08E6" w:rsidRDefault="00C169BB" w:rsidP="0025091B">
      <w:pPr>
        <w:widowControl w:val="0"/>
        <w:autoSpaceDE w:val="0"/>
        <w:autoSpaceDN w:val="0"/>
        <w:adjustRightInd w:val="0"/>
        <w:spacing w:line="240" w:lineRule="auto"/>
        <w:ind w:firstLine="709"/>
        <w:jc w:val="both"/>
        <w:rPr>
          <w:szCs w:val="28"/>
          <w:lang w:eastAsia="ru-RU"/>
        </w:rPr>
      </w:pPr>
      <w:r w:rsidRPr="00FE08E6">
        <w:rPr>
          <w:szCs w:val="28"/>
          <w:lang w:eastAsia="ru-RU"/>
        </w:rPr>
        <w:t>Содержание административных действий, входящих в состав административной процедуры:</w:t>
      </w:r>
    </w:p>
    <w:p w14:paraId="49C14A31" w14:textId="77777777" w:rsidR="00F32651" w:rsidRPr="00FE08E6" w:rsidRDefault="00F32651" w:rsidP="0025091B">
      <w:pPr>
        <w:widowControl w:val="0"/>
        <w:autoSpaceDE w:val="0"/>
        <w:autoSpaceDN w:val="0"/>
        <w:adjustRightInd w:val="0"/>
        <w:spacing w:line="240" w:lineRule="auto"/>
        <w:ind w:firstLine="709"/>
        <w:jc w:val="both"/>
        <w:rPr>
          <w:szCs w:val="28"/>
          <w:lang w:eastAsia="ru-RU"/>
        </w:rPr>
      </w:pPr>
      <w:r w:rsidRPr="00FE08E6">
        <w:rPr>
          <w:szCs w:val="28"/>
          <w:lang w:eastAsia="ru-RU"/>
        </w:rPr>
        <w:t xml:space="preserve">прием и регистрация заявления </w:t>
      </w:r>
      <w:r w:rsidR="00956CA7" w:rsidRPr="00FE08E6">
        <w:rPr>
          <w:szCs w:val="28"/>
          <w:lang w:eastAsia="ru-RU"/>
        </w:rPr>
        <w:t>осуществляются</w:t>
      </w:r>
      <w:r w:rsidRPr="00FE08E6">
        <w:rPr>
          <w:szCs w:val="28"/>
          <w:lang w:eastAsia="ru-RU"/>
        </w:rPr>
        <w:t xml:space="preserve"> в порядке и в сроки, установленные пунктом 2</w:t>
      </w:r>
      <w:r w:rsidR="00EF38B7" w:rsidRPr="00FE08E6">
        <w:rPr>
          <w:szCs w:val="28"/>
          <w:lang w:eastAsia="ru-RU"/>
        </w:rPr>
        <w:t>8</w:t>
      </w:r>
      <w:r w:rsidRPr="00FE08E6">
        <w:rPr>
          <w:szCs w:val="28"/>
          <w:lang w:eastAsia="ru-RU"/>
        </w:rPr>
        <w:t xml:space="preserve"> настоящего </w:t>
      </w:r>
      <w:r w:rsidR="008202BA" w:rsidRPr="00FE08E6">
        <w:rPr>
          <w:szCs w:val="28"/>
          <w:lang w:eastAsia="ru-RU"/>
        </w:rPr>
        <w:t>а</w:t>
      </w:r>
      <w:r w:rsidRPr="00FE08E6">
        <w:rPr>
          <w:szCs w:val="28"/>
          <w:lang w:eastAsia="ru-RU"/>
        </w:rPr>
        <w:t>дминистративного регламента.</w:t>
      </w:r>
    </w:p>
    <w:p w14:paraId="17481DE8" w14:textId="77777777" w:rsidR="00DA300D" w:rsidRPr="00FE08E6" w:rsidRDefault="00DA300D" w:rsidP="0025091B">
      <w:pPr>
        <w:widowControl w:val="0"/>
        <w:autoSpaceDE w:val="0"/>
        <w:autoSpaceDN w:val="0"/>
        <w:adjustRightInd w:val="0"/>
        <w:spacing w:line="240" w:lineRule="auto"/>
        <w:ind w:firstLine="709"/>
        <w:jc w:val="both"/>
        <w:rPr>
          <w:szCs w:val="28"/>
          <w:lang w:eastAsia="ru-RU"/>
        </w:rPr>
      </w:pPr>
      <w:r w:rsidRPr="00FE08E6">
        <w:rPr>
          <w:szCs w:val="28"/>
          <w:lang w:eastAsia="ru-RU"/>
        </w:rPr>
        <w:t>Критерий принятия решения о приеме и регистрации заявления: наличие заявления о предоставлении муниципальной услуги</w:t>
      </w:r>
      <w:r w:rsidRPr="00FE08E6">
        <w:rPr>
          <w:szCs w:val="28"/>
        </w:rPr>
        <w:t xml:space="preserve"> и прилагаемых к нему документов</w:t>
      </w:r>
      <w:r w:rsidRPr="00FE08E6">
        <w:rPr>
          <w:szCs w:val="28"/>
          <w:lang w:eastAsia="ru-RU"/>
        </w:rPr>
        <w:t>.</w:t>
      </w:r>
    </w:p>
    <w:p w14:paraId="44B01A88" w14:textId="77777777" w:rsidR="00DA300D" w:rsidRPr="00FE08E6" w:rsidRDefault="00DA300D" w:rsidP="0025091B">
      <w:pPr>
        <w:widowControl w:val="0"/>
        <w:autoSpaceDE w:val="0"/>
        <w:autoSpaceDN w:val="0"/>
        <w:adjustRightInd w:val="0"/>
        <w:spacing w:line="240" w:lineRule="auto"/>
        <w:ind w:firstLine="709"/>
        <w:jc w:val="both"/>
        <w:rPr>
          <w:szCs w:val="28"/>
          <w:lang w:eastAsia="ru-RU"/>
        </w:rPr>
      </w:pPr>
      <w:r w:rsidRPr="00FE08E6">
        <w:rPr>
          <w:szCs w:val="28"/>
          <w:lang w:eastAsia="ru-RU"/>
        </w:rPr>
        <w:t xml:space="preserve">Результат выполнения административной процедуры: зарегистрированное заявление о предоставлении муниципальной услуги. </w:t>
      </w:r>
    </w:p>
    <w:p w14:paraId="32F6B7A9" w14:textId="34281369" w:rsidR="00DA300D" w:rsidRPr="00FE08E6" w:rsidRDefault="00DA300D" w:rsidP="0025091B">
      <w:pPr>
        <w:widowControl w:val="0"/>
        <w:autoSpaceDE w:val="0"/>
        <w:autoSpaceDN w:val="0"/>
        <w:adjustRightInd w:val="0"/>
        <w:spacing w:line="240" w:lineRule="auto"/>
        <w:ind w:firstLine="709"/>
        <w:jc w:val="both"/>
        <w:rPr>
          <w:szCs w:val="28"/>
          <w:lang w:eastAsia="ru-RU"/>
        </w:rPr>
      </w:pPr>
      <w:r w:rsidRPr="00FE08E6">
        <w:rPr>
          <w:szCs w:val="28"/>
          <w:lang w:eastAsia="ru-RU"/>
        </w:rPr>
        <w:t>Способ фиксации результата выполнения административной процедуры: заявлени</w:t>
      </w:r>
      <w:r w:rsidR="00717BF8">
        <w:rPr>
          <w:szCs w:val="28"/>
          <w:lang w:eastAsia="ru-RU"/>
        </w:rPr>
        <w:t>е</w:t>
      </w:r>
      <w:r w:rsidRPr="00FE08E6">
        <w:rPr>
          <w:szCs w:val="28"/>
          <w:lang w:eastAsia="ru-RU"/>
        </w:rPr>
        <w:t xml:space="preserve"> о предоставлении муниципальной услуги </w:t>
      </w:r>
      <w:r w:rsidR="00871D05" w:rsidRPr="00FE08E6">
        <w:rPr>
          <w:szCs w:val="28"/>
          <w:lang w:eastAsia="ru-RU"/>
        </w:rPr>
        <w:t>регистрируется</w:t>
      </w:r>
      <w:r w:rsidRPr="00FE08E6">
        <w:rPr>
          <w:szCs w:val="28"/>
          <w:lang w:eastAsia="ru-RU"/>
        </w:rPr>
        <w:t xml:space="preserve"> в </w:t>
      </w:r>
      <w:r w:rsidR="00777EB8" w:rsidRPr="00FE08E6">
        <w:rPr>
          <w:szCs w:val="28"/>
          <w:lang w:eastAsia="ru-RU"/>
        </w:rPr>
        <w:t>СЭДД.</w:t>
      </w:r>
    </w:p>
    <w:p w14:paraId="3DF0A995" w14:textId="7127A7E4" w:rsidR="00DA300D" w:rsidRPr="00FE08E6" w:rsidRDefault="00E57FBD" w:rsidP="0025091B">
      <w:pPr>
        <w:widowControl w:val="0"/>
        <w:autoSpaceDE w:val="0"/>
        <w:autoSpaceDN w:val="0"/>
        <w:adjustRightInd w:val="0"/>
        <w:spacing w:line="240" w:lineRule="auto"/>
        <w:ind w:firstLine="709"/>
        <w:jc w:val="both"/>
        <w:rPr>
          <w:szCs w:val="28"/>
          <w:lang w:eastAsia="ru-RU"/>
        </w:rPr>
      </w:pPr>
      <w:r w:rsidRPr="00FE08E6">
        <w:rPr>
          <w:rFonts w:eastAsia="Calibri"/>
          <w:szCs w:val="28"/>
          <w:lang w:eastAsia="ru-RU"/>
        </w:rPr>
        <w:t>Зарегистрированное заявление о предоставле</w:t>
      </w:r>
      <w:r w:rsidR="00D75A9C" w:rsidRPr="00FE08E6">
        <w:rPr>
          <w:rFonts w:eastAsia="Calibri"/>
          <w:szCs w:val="28"/>
          <w:lang w:eastAsia="ru-RU"/>
        </w:rPr>
        <w:t>нии муниципальной услуги передае</w:t>
      </w:r>
      <w:r w:rsidRPr="00FE08E6">
        <w:rPr>
          <w:rFonts w:eastAsia="Calibri"/>
          <w:szCs w:val="28"/>
          <w:lang w:eastAsia="ru-RU"/>
        </w:rPr>
        <w:t>тся специалисту</w:t>
      </w:r>
      <w:r w:rsidR="00CC47C5">
        <w:rPr>
          <w:rFonts w:eastAsia="Calibri"/>
          <w:szCs w:val="28"/>
          <w:lang w:eastAsia="ru-RU"/>
        </w:rPr>
        <w:t xml:space="preserve"> </w:t>
      </w:r>
      <w:r w:rsidR="00977126" w:rsidRPr="00FE08E6">
        <w:rPr>
          <w:rFonts w:eastAsia="Calibri"/>
          <w:bCs/>
          <w:szCs w:val="28"/>
          <w:lang w:eastAsia="ru-RU"/>
        </w:rPr>
        <w:t>сектора</w:t>
      </w:r>
      <w:r w:rsidR="00CC47C5">
        <w:rPr>
          <w:rFonts w:eastAsia="Calibri"/>
          <w:bCs/>
          <w:szCs w:val="28"/>
          <w:lang w:eastAsia="ru-RU"/>
        </w:rPr>
        <w:t xml:space="preserve"> </w:t>
      </w:r>
      <w:r w:rsidRPr="00FE08E6">
        <w:rPr>
          <w:rFonts w:eastAsia="Calibri"/>
          <w:szCs w:val="28"/>
          <w:lang w:eastAsia="ru-RU"/>
        </w:rPr>
        <w:t>в течение 1 рабочего дня с даты регистрации</w:t>
      </w:r>
      <w:r w:rsidR="00D75A9C" w:rsidRPr="00FE08E6">
        <w:rPr>
          <w:rFonts w:eastAsia="Calibri"/>
          <w:szCs w:val="28"/>
          <w:lang w:eastAsia="ru-RU"/>
        </w:rPr>
        <w:t xml:space="preserve"> заявления</w:t>
      </w:r>
      <w:r w:rsidR="00C322F5" w:rsidRPr="00FE08E6">
        <w:rPr>
          <w:szCs w:val="28"/>
          <w:lang w:eastAsia="ru-RU"/>
        </w:rPr>
        <w:t xml:space="preserve"> о предоставлении муниципальной услуги</w:t>
      </w:r>
      <w:r w:rsidR="00871D05" w:rsidRPr="00FE08E6">
        <w:rPr>
          <w:sz w:val="24"/>
          <w:szCs w:val="24"/>
          <w:lang w:eastAsia="ru-RU"/>
        </w:rPr>
        <w:t>.</w:t>
      </w:r>
    </w:p>
    <w:p w14:paraId="54A69524" w14:textId="77777777" w:rsidR="00DA300D" w:rsidRPr="00FE08E6" w:rsidRDefault="00DA300D" w:rsidP="0025091B">
      <w:pPr>
        <w:widowControl w:val="0"/>
        <w:autoSpaceDE w:val="0"/>
        <w:autoSpaceDN w:val="0"/>
        <w:adjustRightInd w:val="0"/>
        <w:spacing w:line="240" w:lineRule="auto"/>
        <w:ind w:firstLine="709"/>
        <w:jc w:val="both"/>
        <w:rPr>
          <w:szCs w:val="28"/>
          <w:lang w:eastAsia="ru-RU"/>
        </w:rPr>
      </w:pPr>
    </w:p>
    <w:p w14:paraId="15B46205" w14:textId="77777777" w:rsidR="00DA300D" w:rsidRPr="00FE08E6" w:rsidRDefault="00DA300D" w:rsidP="0025091B">
      <w:pPr>
        <w:widowControl w:val="0"/>
        <w:autoSpaceDE w:val="0"/>
        <w:autoSpaceDN w:val="0"/>
        <w:adjustRightInd w:val="0"/>
        <w:spacing w:line="240" w:lineRule="auto"/>
        <w:jc w:val="center"/>
        <w:outlineLvl w:val="2"/>
        <w:rPr>
          <w:szCs w:val="28"/>
          <w:lang w:eastAsia="ru-RU"/>
        </w:rPr>
      </w:pPr>
      <w:r w:rsidRPr="00FE08E6">
        <w:rPr>
          <w:szCs w:val="28"/>
          <w:lang w:eastAsia="ru-RU"/>
        </w:rPr>
        <w:t>Рассмотрение заявления и прилагаемых к нему документов,</w:t>
      </w:r>
    </w:p>
    <w:p w14:paraId="007D6516" w14:textId="77777777" w:rsidR="00717BF8" w:rsidRDefault="00DA300D" w:rsidP="0025091B">
      <w:pPr>
        <w:widowControl w:val="0"/>
        <w:autoSpaceDE w:val="0"/>
        <w:autoSpaceDN w:val="0"/>
        <w:adjustRightInd w:val="0"/>
        <w:spacing w:line="240" w:lineRule="auto"/>
        <w:jc w:val="center"/>
        <w:rPr>
          <w:szCs w:val="28"/>
          <w:lang w:eastAsia="ru-RU"/>
        </w:rPr>
      </w:pPr>
      <w:r w:rsidRPr="00FE08E6">
        <w:rPr>
          <w:szCs w:val="28"/>
          <w:lang w:eastAsia="ru-RU"/>
        </w:rPr>
        <w:t xml:space="preserve">принятие решения о предоставлении муниципальной услуги </w:t>
      </w:r>
    </w:p>
    <w:p w14:paraId="424CF053" w14:textId="19E1A74E" w:rsidR="00DA300D" w:rsidRPr="00FE08E6" w:rsidRDefault="00DA300D" w:rsidP="0025091B">
      <w:pPr>
        <w:widowControl w:val="0"/>
        <w:autoSpaceDE w:val="0"/>
        <w:autoSpaceDN w:val="0"/>
        <w:adjustRightInd w:val="0"/>
        <w:spacing w:line="240" w:lineRule="auto"/>
        <w:jc w:val="center"/>
        <w:rPr>
          <w:szCs w:val="28"/>
          <w:lang w:eastAsia="ru-RU"/>
        </w:rPr>
      </w:pPr>
      <w:r w:rsidRPr="00FE08E6">
        <w:rPr>
          <w:szCs w:val="28"/>
          <w:lang w:eastAsia="ru-RU"/>
        </w:rPr>
        <w:t>или</w:t>
      </w:r>
      <w:r w:rsidR="00717BF8">
        <w:rPr>
          <w:szCs w:val="28"/>
          <w:lang w:eastAsia="ru-RU"/>
        </w:rPr>
        <w:t xml:space="preserve"> </w:t>
      </w:r>
      <w:r w:rsidRPr="00FE08E6">
        <w:rPr>
          <w:szCs w:val="28"/>
          <w:lang w:eastAsia="ru-RU"/>
        </w:rPr>
        <w:t>об отказе в ее предоставлении</w:t>
      </w:r>
    </w:p>
    <w:p w14:paraId="1CAC78DF" w14:textId="77777777" w:rsidR="00DA300D" w:rsidRPr="00FE08E6" w:rsidRDefault="00DA300D" w:rsidP="0025091B">
      <w:pPr>
        <w:widowControl w:val="0"/>
        <w:autoSpaceDE w:val="0"/>
        <w:autoSpaceDN w:val="0"/>
        <w:adjustRightInd w:val="0"/>
        <w:spacing w:line="240" w:lineRule="auto"/>
        <w:ind w:firstLine="709"/>
        <w:jc w:val="both"/>
        <w:rPr>
          <w:szCs w:val="28"/>
          <w:lang w:eastAsia="ru-RU"/>
        </w:rPr>
      </w:pPr>
    </w:p>
    <w:p w14:paraId="1FA5B8E3" w14:textId="77777777" w:rsidR="00DA300D" w:rsidRPr="00FE08E6" w:rsidRDefault="009151F4" w:rsidP="0025091B">
      <w:pPr>
        <w:numPr>
          <w:ilvl w:val="0"/>
          <w:numId w:val="5"/>
        </w:numPr>
        <w:autoSpaceDE w:val="0"/>
        <w:autoSpaceDN w:val="0"/>
        <w:adjustRightInd w:val="0"/>
        <w:spacing w:after="200" w:line="240" w:lineRule="auto"/>
        <w:ind w:left="0" w:firstLine="709"/>
        <w:contextualSpacing/>
        <w:jc w:val="both"/>
        <w:rPr>
          <w:szCs w:val="28"/>
          <w:lang w:eastAsia="ru-RU"/>
        </w:rPr>
      </w:pPr>
      <w:r w:rsidRPr="00FE08E6">
        <w:rPr>
          <w:szCs w:val="28"/>
          <w:lang w:eastAsia="ru-RU"/>
        </w:rPr>
        <w:lastRenderedPageBreak/>
        <w:t xml:space="preserve">Основание для начала административной процедуры: поступление </w:t>
      </w:r>
      <w:r w:rsidR="00C322F5" w:rsidRPr="00FE08E6">
        <w:rPr>
          <w:szCs w:val="28"/>
          <w:lang w:eastAsia="ru-RU"/>
        </w:rPr>
        <w:t xml:space="preserve">в сектор </w:t>
      </w:r>
      <w:r w:rsidRPr="00FE08E6">
        <w:rPr>
          <w:szCs w:val="28"/>
          <w:lang w:eastAsia="ru-RU"/>
        </w:rPr>
        <w:t>зарегистрированного заявления</w:t>
      </w:r>
      <w:r w:rsidR="00C322F5" w:rsidRPr="00FE08E6">
        <w:rPr>
          <w:szCs w:val="28"/>
          <w:lang w:eastAsia="ru-RU"/>
        </w:rPr>
        <w:t xml:space="preserve"> о предоставлении муниципальной услуги с прилагаемыми к нему документами</w:t>
      </w:r>
      <w:r w:rsidR="00DA300D" w:rsidRPr="00FE08E6">
        <w:rPr>
          <w:szCs w:val="28"/>
          <w:lang w:eastAsia="ru-RU"/>
        </w:rPr>
        <w:t>.</w:t>
      </w:r>
    </w:p>
    <w:p w14:paraId="33B2A6F2" w14:textId="77777777" w:rsidR="00DA300D" w:rsidRPr="00FE08E6" w:rsidRDefault="00DA300D" w:rsidP="0025091B">
      <w:pPr>
        <w:autoSpaceDE w:val="0"/>
        <w:autoSpaceDN w:val="0"/>
        <w:adjustRightInd w:val="0"/>
        <w:spacing w:after="200" w:line="240" w:lineRule="auto"/>
        <w:ind w:firstLine="709"/>
        <w:contextualSpacing/>
        <w:jc w:val="both"/>
        <w:rPr>
          <w:szCs w:val="28"/>
          <w:lang w:eastAsia="ru-RU"/>
        </w:rPr>
      </w:pPr>
      <w:r w:rsidRPr="00FE08E6">
        <w:rPr>
          <w:szCs w:val="28"/>
          <w:lang w:eastAsia="ru-RU"/>
        </w:rPr>
        <w:t>Сведения о должностн</w:t>
      </w:r>
      <w:r w:rsidR="0031366B" w:rsidRPr="00FE08E6">
        <w:rPr>
          <w:szCs w:val="28"/>
          <w:lang w:eastAsia="ru-RU"/>
        </w:rPr>
        <w:t>ых</w:t>
      </w:r>
      <w:r w:rsidRPr="00FE08E6">
        <w:rPr>
          <w:szCs w:val="28"/>
          <w:lang w:eastAsia="ru-RU"/>
        </w:rPr>
        <w:t xml:space="preserve"> лиц</w:t>
      </w:r>
      <w:r w:rsidR="0031366B" w:rsidRPr="00FE08E6">
        <w:rPr>
          <w:szCs w:val="28"/>
          <w:lang w:eastAsia="ru-RU"/>
        </w:rPr>
        <w:t>ах</w:t>
      </w:r>
      <w:r w:rsidRPr="00FE08E6">
        <w:rPr>
          <w:szCs w:val="28"/>
          <w:lang w:eastAsia="ru-RU"/>
        </w:rPr>
        <w:t>, ответственн</w:t>
      </w:r>
      <w:r w:rsidR="0031366B" w:rsidRPr="00FE08E6">
        <w:rPr>
          <w:szCs w:val="28"/>
          <w:lang w:eastAsia="ru-RU"/>
        </w:rPr>
        <w:t>ых</w:t>
      </w:r>
      <w:r w:rsidRPr="00FE08E6">
        <w:rPr>
          <w:szCs w:val="28"/>
          <w:lang w:eastAsia="ru-RU"/>
        </w:rPr>
        <w:t xml:space="preserve"> за выполнение административного действия, входящего в состав административной процедуры:</w:t>
      </w:r>
    </w:p>
    <w:p w14:paraId="67BB5A84" w14:textId="77777777" w:rsidR="00E57FBD" w:rsidRPr="00FE08E6" w:rsidRDefault="00E57FBD" w:rsidP="0025091B">
      <w:pPr>
        <w:widowControl w:val="0"/>
        <w:autoSpaceDE w:val="0"/>
        <w:autoSpaceDN w:val="0"/>
        <w:adjustRightInd w:val="0"/>
        <w:spacing w:line="240" w:lineRule="auto"/>
        <w:ind w:firstLine="709"/>
        <w:jc w:val="both"/>
        <w:rPr>
          <w:b/>
          <w:szCs w:val="28"/>
          <w:lang w:eastAsia="ru-RU"/>
        </w:rPr>
      </w:pPr>
      <w:r w:rsidRPr="00FE08E6">
        <w:rPr>
          <w:szCs w:val="28"/>
          <w:lang w:eastAsia="ru-RU"/>
        </w:rPr>
        <w:t>за рассмотрение заявления и оформление документа, являющегося результатом пред</w:t>
      </w:r>
      <w:r w:rsidR="00D5449E">
        <w:rPr>
          <w:szCs w:val="28"/>
          <w:lang w:eastAsia="ru-RU"/>
        </w:rPr>
        <w:t xml:space="preserve">оставления муниципальной услуги, </w:t>
      </w:r>
      <w:r w:rsidRPr="00FE08E6">
        <w:rPr>
          <w:szCs w:val="28"/>
          <w:lang w:eastAsia="ru-RU"/>
        </w:rPr>
        <w:t xml:space="preserve">– специалист </w:t>
      </w:r>
      <w:r w:rsidR="00977126" w:rsidRPr="00FE08E6">
        <w:rPr>
          <w:szCs w:val="28"/>
          <w:lang w:eastAsia="ru-RU"/>
        </w:rPr>
        <w:t>сектора</w:t>
      </w:r>
      <w:r w:rsidRPr="00FE08E6">
        <w:rPr>
          <w:szCs w:val="28"/>
          <w:lang w:eastAsia="ru-RU"/>
        </w:rPr>
        <w:t>;</w:t>
      </w:r>
    </w:p>
    <w:p w14:paraId="198C7A88" w14:textId="6F2AB409" w:rsidR="00E57FBD" w:rsidRPr="00FE08E6" w:rsidRDefault="00E57FBD" w:rsidP="0025091B">
      <w:pPr>
        <w:widowControl w:val="0"/>
        <w:autoSpaceDE w:val="0"/>
        <w:autoSpaceDN w:val="0"/>
        <w:adjustRightInd w:val="0"/>
        <w:spacing w:line="240" w:lineRule="auto"/>
        <w:ind w:firstLine="709"/>
        <w:jc w:val="both"/>
        <w:rPr>
          <w:szCs w:val="28"/>
          <w:lang w:eastAsia="ru-RU"/>
        </w:rPr>
      </w:pPr>
      <w:r w:rsidRPr="00FE08E6">
        <w:rPr>
          <w:szCs w:val="28"/>
          <w:lang w:eastAsia="ru-RU"/>
        </w:rPr>
        <w:t xml:space="preserve">за подписание документа, являющегося результатом предоставления муниципальной услуги, – руководитель департамента либо лицо, </w:t>
      </w:r>
      <w:r w:rsidR="007B4F65">
        <w:rPr>
          <w:szCs w:val="28"/>
          <w:lang w:eastAsia="ru-RU"/>
        </w:rPr>
        <w:br/>
      </w:r>
      <w:r w:rsidRPr="00FE08E6">
        <w:rPr>
          <w:szCs w:val="28"/>
          <w:lang w:eastAsia="ru-RU"/>
        </w:rPr>
        <w:t>его замещающее.</w:t>
      </w:r>
    </w:p>
    <w:p w14:paraId="3D45818F" w14:textId="00DC29F1" w:rsidR="00DA300D" w:rsidRPr="00FE08E6" w:rsidRDefault="00E57FBD" w:rsidP="0025091B">
      <w:pPr>
        <w:widowControl w:val="0"/>
        <w:autoSpaceDE w:val="0"/>
        <w:autoSpaceDN w:val="0"/>
        <w:adjustRightInd w:val="0"/>
        <w:spacing w:line="240" w:lineRule="auto"/>
        <w:ind w:firstLine="709"/>
        <w:jc w:val="both"/>
        <w:rPr>
          <w:szCs w:val="28"/>
          <w:lang w:eastAsia="ru-RU"/>
        </w:rPr>
      </w:pPr>
      <w:r w:rsidRPr="00FE08E6">
        <w:rPr>
          <w:szCs w:val="28"/>
          <w:lang w:eastAsia="ru-RU"/>
        </w:rPr>
        <w:t>за регистрацию документа, являющегося результатом предоставления муниципальной услуги, – специалист департамента</w:t>
      </w:r>
      <w:r w:rsidR="00086754" w:rsidRPr="00FE08E6">
        <w:rPr>
          <w:szCs w:val="28"/>
          <w:lang w:eastAsia="ru-RU"/>
        </w:rPr>
        <w:t>,</w:t>
      </w:r>
      <w:r w:rsidRPr="00FE08E6">
        <w:rPr>
          <w:szCs w:val="28"/>
          <w:lang w:eastAsia="ru-RU"/>
        </w:rPr>
        <w:t xml:space="preserve"> ответственный </w:t>
      </w:r>
      <w:r w:rsidR="00717BF8">
        <w:rPr>
          <w:szCs w:val="28"/>
          <w:lang w:eastAsia="ru-RU"/>
        </w:rPr>
        <w:br/>
      </w:r>
      <w:r w:rsidRPr="00FE08E6">
        <w:rPr>
          <w:szCs w:val="28"/>
          <w:lang w:eastAsia="ru-RU"/>
        </w:rPr>
        <w:t>за делопроизводство</w:t>
      </w:r>
      <w:r w:rsidR="00C169BB" w:rsidRPr="00FE08E6">
        <w:rPr>
          <w:szCs w:val="28"/>
          <w:lang w:eastAsia="ru-RU"/>
        </w:rPr>
        <w:t>.</w:t>
      </w:r>
    </w:p>
    <w:p w14:paraId="2E880FBC" w14:textId="77777777" w:rsidR="00DA300D" w:rsidRPr="00FE08E6" w:rsidRDefault="00DA300D" w:rsidP="0025091B">
      <w:pPr>
        <w:widowControl w:val="0"/>
        <w:autoSpaceDE w:val="0"/>
        <w:autoSpaceDN w:val="0"/>
        <w:adjustRightInd w:val="0"/>
        <w:spacing w:line="240" w:lineRule="auto"/>
        <w:ind w:firstLine="709"/>
        <w:jc w:val="both"/>
        <w:rPr>
          <w:szCs w:val="28"/>
          <w:lang w:eastAsia="ru-RU"/>
        </w:rPr>
      </w:pPr>
      <w:r w:rsidRPr="00FE08E6">
        <w:rPr>
          <w:szCs w:val="28"/>
          <w:lang w:eastAsia="ru-RU"/>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14:paraId="34D06F65" w14:textId="65657A90" w:rsidR="00D2356F" w:rsidRPr="00FE08E6" w:rsidRDefault="00DA300D" w:rsidP="0025091B">
      <w:pPr>
        <w:widowControl w:val="0"/>
        <w:autoSpaceDE w:val="0"/>
        <w:autoSpaceDN w:val="0"/>
        <w:adjustRightInd w:val="0"/>
        <w:spacing w:line="240" w:lineRule="auto"/>
        <w:ind w:firstLine="709"/>
        <w:jc w:val="both"/>
        <w:rPr>
          <w:szCs w:val="28"/>
          <w:lang w:eastAsia="ru-RU"/>
        </w:rPr>
      </w:pPr>
      <w:r w:rsidRPr="00FE08E6">
        <w:rPr>
          <w:szCs w:val="28"/>
          <w:lang w:eastAsia="ru-RU"/>
        </w:rPr>
        <w:t xml:space="preserve">рассмотрение заявления и представленных документов, указанных </w:t>
      </w:r>
      <w:r w:rsidR="00717BF8">
        <w:rPr>
          <w:szCs w:val="28"/>
          <w:lang w:eastAsia="ru-RU"/>
        </w:rPr>
        <w:br/>
      </w:r>
      <w:r w:rsidRPr="00FE08E6">
        <w:rPr>
          <w:szCs w:val="28"/>
          <w:lang w:eastAsia="ru-RU"/>
        </w:rPr>
        <w:t xml:space="preserve">в </w:t>
      </w:r>
      <w:r w:rsidR="005479E1" w:rsidRPr="00FE08E6">
        <w:rPr>
          <w:szCs w:val="28"/>
          <w:lang w:eastAsia="ru-RU"/>
        </w:rPr>
        <w:t>пункте 1</w:t>
      </w:r>
      <w:r w:rsidR="005F3EFF" w:rsidRPr="00FE08E6">
        <w:rPr>
          <w:szCs w:val="28"/>
          <w:lang w:eastAsia="ru-RU"/>
        </w:rPr>
        <w:t>8</w:t>
      </w:r>
      <w:r w:rsidRPr="00FE08E6">
        <w:rPr>
          <w:szCs w:val="28"/>
          <w:lang w:eastAsia="ru-RU"/>
        </w:rPr>
        <w:t xml:space="preserve"> настоящего </w:t>
      </w:r>
      <w:r w:rsidR="00522E71" w:rsidRPr="00FE08E6">
        <w:rPr>
          <w:szCs w:val="28"/>
          <w:lang w:eastAsia="ru-RU"/>
        </w:rPr>
        <w:t>а</w:t>
      </w:r>
      <w:r w:rsidRPr="00FE08E6">
        <w:rPr>
          <w:szCs w:val="28"/>
          <w:lang w:eastAsia="ru-RU"/>
        </w:rPr>
        <w:t>дминистративного регламента, оформление документов, являющихся результатом предоставления муниципальной услуги,</w:t>
      </w:r>
      <w:r w:rsidR="00CC47C5">
        <w:rPr>
          <w:szCs w:val="28"/>
          <w:lang w:eastAsia="ru-RU"/>
        </w:rPr>
        <w:t xml:space="preserve"> </w:t>
      </w:r>
      <w:r w:rsidRPr="00FE08E6">
        <w:rPr>
          <w:szCs w:val="28"/>
          <w:lang w:eastAsia="ru-RU"/>
        </w:rPr>
        <w:t xml:space="preserve">в </w:t>
      </w:r>
      <w:r w:rsidRPr="00D12FF2">
        <w:rPr>
          <w:szCs w:val="28"/>
          <w:lang w:eastAsia="ru-RU"/>
        </w:rPr>
        <w:t xml:space="preserve">течение </w:t>
      </w:r>
      <w:r w:rsidR="00E93992" w:rsidRPr="00D12FF2">
        <w:rPr>
          <w:szCs w:val="28"/>
          <w:lang w:eastAsia="ru-RU"/>
        </w:rPr>
        <w:t>16</w:t>
      </w:r>
      <w:r w:rsidR="00717BF8">
        <w:rPr>
          <w:szCs w:val="28"/>
          <w:lang w:eastAsia="ru-RU"/>
        </w:rPr>
        <w:t xml:space="preserve"> </w:t>
      </w:r>
      <w:r w:rsidR="007935F0" w:rsidRPr="00D12FF2">
        <w:rPr>
          <w:szCs w:val="28"/>
          <w:lang w:eastAsia="ru-RU"/>
        </w:rPr>
        <w:t>календарных</w:t>
      </w:r>
      <w:r w:rsidRPr="00D12FF2">
        <w:rPr>
          <w:szCs w:val="28"/>
          <w:lang w:eastAsia="ru-RU"/>
        </w:rPr>
        <w:t xml:space="preserve"> дней</w:t>
      </w:r>
      <w:r w:rsidR="00CC47C5">
        <w:rPr>
          <w:szCs w:val="28"/>
          <w:lang w:eastAsia="ru-RU"/>
        </w:rPr>
        <w:t xml:space="preserve"> </w:t>
      </w:r>
      <w:r w:rsidR="00F42DBC" w:rsidRPr="00D12FF2">
        <w:rPr>
          <w:bCs/>
          <w:szCs w:val="28"/>
          <w:lang w:eastAsia="ru-RU"/>
        </w:rPr>
        <w:t xml:space="preserve">со </w:t>
      </w:r>
      <w:r w:rsidR="00F42DBC" w:rsidRPr="00FE08E6">
        <w:rPr>
          <w:bCs/>
          <w:szCs w:val="28"/>
          <w:lang w:eastAsia="ru-RU"/>
        </w:rPr>
        <w:t>дня регистрации</w:t>
      </w:r>
      <w:r w:rsidR="00F42DBC" w:rsidRPr="00FE08E6">
        <w:rPr>
          <w:szCs w:val="28"/>
          <w:lang w:eastAsia="ru-RU"/>
        </w:rPr>
        <w:t xml:space="preserve"> заявления</w:t>
      </w:r>
      <w:r w:rsidR="00D2356F" w:rsidRPr="00FE08E6">
        <w:rPr>
          <w:szCs w:val="28"/>
          <w:lang w:eastAsia="ru-RU"/>
        </w:rPr>
        <w:t>;</w:t>
      </w:r>
    </w:p>
    <w:p w14:paraId="3B4E5633" w14:textId="252985F4" w:rsidR="003F6D1D" w:rsidRPr="00FE08E6" w:rsidRDefault="003F6D1D" w:rsidP="0025091B">
      <w:pPr>
        <w:widowControl w:val="0"/>
        <w:autoSpaceDE w:val="0"/>
        <w:autoSpaceDN w:val="0"/>
        <w:adjustRightInd w:val="0"/>
        <w:spacing w:line="240" w:lineRule="auto"/>
        <w:ind w:firstLine="709"/>
        <w:jc w:val="both"/>
        <w:rPr>
          <w:szCs w:val="28"/>
          <w:lang w:eastAsia="ru-RU"/>
        </w:rPr>
      </w:pPr>
      <w:r w:rsidRPr="00FE08E6">
        <w:rPr>
          <w:szCs w:val="28"/>
          <w:lang w:eastAsia="ru-RU"/>
        </w:rPr>
        <w:t xml:space="preserve">принятие решения о предоставлении муниципальной услуги </w:t>
      </w:r>
      <w:r w:rsidR="00717BF8">
        <w:rPr>
          <w:szCs w:val="28"/>
          <w:lang w:eastAsia="ru-RU"/>
        </w:rPr>
        <w:br/>
      </w:r>
      <w:r w:rsidRPr="00FE08E6">
        <w:rPr>
          <w:szCs w:val="28"/>
          <w:lang w:eastAsia="ru-RU"/>
        </w:rPr>
        <w:t xml:space="preserve">или об отказе в ее предоставлении, подписание документов, являющихся результатом предоставления муниципальной услуги, в течение </w:t>
      </w:r>
      <w:r w:rsidR="00717BF8">
        <w:rPr>
          <w:szCs w:val="28"/>
          <w:lang w:eastAsia="ru-RU"/>
        </w:rPr>
        <w:br/>
      </w:r>
      <w:r w:rsidR="00BD4EF4" w:rsidRPr="00FE08E6">
        <w:rPr>
          <w:szCs w:val="28"/>
          <w:lang w:eastAsia="ru-RU"/>
        </w:rPr>
        <w:t>7</w:t>
      </w:r>
      <w:r w:rsidR="00717BF8">
        <w:rPr>
          <w:szCs w:val="28"/>
          <w:lang w:eastAsia="ru-RU"/>
        </w:rPr>
        <w:t xml:space="preserve"> </w:t>
      </w:r>
      <w:r w:rsidR="007935F0" w:rsidRPr="00FE08E6">
        <w:rPr>
          <w:bCs/>
          <w:szCs w:val="28"/>
          <w:lang w:eastAsia="ru-RU"/>
        </w:rPr>
        <w:t>календарны</w:t>
      </w:r>
      <w:r w:rsidR="00886D33" w:rsidRPr="00FE08E6">
        <w:rPr>
          <w:bCs/>
          <w:szCs w:val="28"/>
          <w:lang w:eastAsia="ru-RU"/>
        </w:rPr>
        <w:t>х</w:t>
      </w:r>
      <w:r w:rsidRPr="00FE08E6">
        <w:rPr>
          <w:bCs/>
          <w:szCs w:val="28"/>
          <w:lang w:eastAsia="ru-RU"/>
        </w:rPr>
        <w:t xml:space="preserve"> дней </w:t>
      </w:r>
      <w:r w:rsidRPr="00FE08E6">
        <w:rPr>
          <w:szCs w:val="28"/>
          <w:lang w:eastAsia="ru-RU"/>
        </w:rPr>
        <w:t>со дня оформления документов, являющихся результатом предоставления муниципальной услуги;</w:t>
      </w:r>
    </w:p>
    <w:p w14:paraId="474DBA91" w14:textId="77777777" w:rsidR="00DA300D" w:rsidRPr="00FE08E6" w:rsidRDefault="00DA300D" w:rsidP="0025091B">
      <w:pPr>
        <w:widowControl w:val="0"/>
        <w:autoSpaceDE w:val="0"/>
        <w:autoSpaceDN w:val="0"/>
        <w:adjustRightInd w:val="0"/>
        <w:spacing w:line="240" w:lineRule="auto"/>
        <w:ind w:firstLine="709"/>
        <w:jc w:val="both"/>
        <w:rPr>
          <w:szCs w:val="28"/>
          <w:lang w:eastAsia="ru-RU"/>
        </w:rPr>
      </w:pPr>
      <w:r w:rsidRPr="00FE08E6">
        <w:rPr>
          <w:szCs w:val="28"/>
          <w:lang w:eastAsia="ru-RU"/>
        </w:rPr>
        <w:t>регистрация документов, являющихся результатом предоставления муниципальной услуги, в день их подписания.</w:t>
      </w:r>
    </w:p>
    <w:p w14:paraId="0BFB36ED" w14:textId="4504B988" w:rsidR="00DA300D" w:rsidRPr="00FE08E6" w:rsidRDefault="00DA300D" w:rsidP="0025091B">
      <w:pPr>
        <w:widowControl w:val="0"/>
        <w:autoSpaceDE w:val="0"/>
        <w:autoSpaceDN w:val="0"/>
        <w:adjustRightInd w:val="0"/>
        <w:spacing w:line="240" w:lineRule="auto"/>
        <w:ind w:firstLine="709"/>
        <w:jc w:val="both"/>
        <w:rPr>
          <w:szCs w:val="28"/>
          <w:lang w:eastAsia="ru-RU"/>
        </w:rPr>
      </w:pPr>
      <w:r w:rsidRPr="00FE08E6">
        <w:rPr>
          <w:szCs w:val="28"/>
          <w:lang w:eastAsia="ru-RU"/>
        </w:rPr>
        <w:t xml:space="preserve">Критерий принятия решения: наличие (отсутствие) оснований </w:t>
      </w:r>
      <w:r w:rsidR="00717BF8">
        <w:rPr>
          <w:szCs w:val="28"/>
          <w:lang w:eastAsia="ru-RU"/>
        </w:rPr>
        <w:br/>
      </w:r>
      <w:r w:rsidRPr="00FE08E6">
        <w:rPr>
          <w:szCs w:val="28"/>
          <w:lang w:eastAsia="ru-RU"/>
        </w:rPr>
        <w:t xml:space="preserve">для отказа в предоставлении муниципальной услуги, установленных </w:t>
      </w:r>
      <w:r w:rsidR="005479E1" w:rsidRPr="00FE08E6">
        <w:rPr>
          <w:szCs w:val="28"/>
          <w:lang w:eastAsia="ru-RU"/>
        </w:rPr>
        <w:t>пунктом 2</w:t>
      </w:r>
      <w:r w:rsidR="00D42D96" w:rsidRPr="00FE08E6">
        <w:rPr>
          <w:szCs w:val="28"/>
          <w:lang w:eastAsia="ru-RU"/>
        </w:rPr>
        <w:t>5</w:t>
      </w:r>
      <w:r w:rsidRPr="00FE08E6">
        <w:rPr>
          <w:szCs w:val="28"/>
          <w:lang w:eastAsia="ru-RU"/>
        </w:rPr>
        <w:t xml:space="preserve"> настоящего </w:t>
      </w:r>
      <w:r w:rsidR="00373FB4" w:rsidRPr="00FE08E6">
        <w:rPr>
          <w:szCs w:val="28"/>
          <w:lang w:eastAsia="ru-RU"/>
        </w:rPr>
        <w:t>а</w:t>
      </w:r>
      <w:r w:rsidRPr="00FE08E6">
        <w:rPr>
          <w:szCs w:val="28"/>
          <w:lang w:eastAsia="ru-RU"/>
        </w:rPr>
        <w:t>дминистративного регламента.</w:t>
      </w:r>
    </w:p>
    <w:p w14:paraId="3F76EB4E" w14:textId="77777777" w:rsidR="00974D81" w:rsidRPr="00FE08E6" w:rsidRDefault="00DA300D" w:rsidP="0025091B">
      <w:pPr>
        <w:widowControl w:val="0"/>
        <w:autoSpaceDE w:val="0"/>
        <w:autoSpaceDN w:val="0"/>
        <w:adjustRightInd w:val="0"/>
        <w:spacing w:line="240" w:lineRule="auto"/>
        <w:ind w:firstLine="709"/>
        <w:jc w:val="both"/>
        <w:rPr>
          <w:szCs w:val="28"/>
          <w:lang w:eastAsia="ru-RU"/>
        </w:rPr>
      </w:pPr>
      <w:r w:rsidRPr="00FE08E6">
        <w:rPr>
          <w:szCs w:val="28"/>
          <w:lang w:eastAsia="ru-RU"/>
        </w:rPr>
        <w:t xml:space="preserve">Результат выполнения административной процедуры: </w:t>
      </w:r>
    </w:p>
    <w:p w14:paraId="502DD492" w14:textId="77777777" w:rsidR="00F32651" w:rsidRPr="00FE08E6" w:rsidRDefault="00974D81" w:rsidP="0025091B">
      <w:pPr>
        <w:widowControl w:val="0"/>
        <w:autoSpaceDE w:val="0"/>
        <w:autoSpaceDN w:val="0"/>
        <w:adjustRightInd w:val="0"/>
        <w:spacing w:line="240" w:lineRule="auto"/>
        <w:ind w:firstLine="709"/>
        <w:jc w:val="both"/>
        <w:rPr>
          <w:szCs w:val="28"/>
          <w:lang w:eastAsia="ru-RU"/>
        </w:rPr>
      </w:pPr>
      <w:r w:rsidRPr="00FE08E6">
        <w:rPr>
          <w:szCs w:val="28"/>
          <w:lang w:eastAsia="ru-RU"/>
        </w:rPr>
        <w:t>зарегистрированное разрешение, подписанное уполномоченным лицом либо мотивированное уведомление об отказе в предоставлении муниципальной услуги</w:t>
      </w:r>
      <w:r w:rsidR="00F32651" w:rsidRPr="00FE08E6">
        <w:rPr>
          <w:szCs w:val="28"/>
          <w:lang w:eastAsia="ru-RU"/>
        </w:rPr>
        <w:t>.</w:t>
      </w:r>
    </w:p>
    <w:p w14:paraId="0940B896" w14:textId="77777777" w:rsidR="003275B0" w:rsidRPr="00FE08E6" w:rsidRDefault="003275B0" w:rsidP="0025091B">
      <w:pPr>
        <w:widowControl w:val="0"/>
        <w:autoSpaceDE w:val="0"/>
        <w:autoSpaceDN w:val="0"/>
        <w:adjustRightInd w:val="0"/>
        <w:spacing w:line="240" w:lineRule="auto"/>
        <w:ind w:firstLine="709"/>
        <w:jc w:val="both"/>
        <w:rPr>
          <w:szCs w:val="28"/>
          <w:lang w:eastAsia="ru-RU"/>
        </w:rPr>
      </w:pPr>
      <w:r w:rsidRPr="00FE08E6">
        <w:rPr>
          <w:szCs w:val="28"/>
          <w:lang w:eastAsia="ru-RU"/>
        </w:rPr>
        <w:t>Результат предоставления муниципальной услуги на бумажном носителе оформляется в форме письма департамента на официальном бланке за подписью руководителя департамента либо лица, его замещающего.</w:t>
      </w:r>
    </w:p>
    <w:p w14:paraId="12F61A47" w14:textId="7594E602" w:rsidR="003814F4" w:rsidRPr="00FE08E6" w:rsidRDefault="003275B0" w:rsidP="0025091B">
      <w:pPr>
        <w:widowControl w:val="0"/>
        <w:autoSpaceDE w:val="0"/>
        <w:autoSpaceDN w:val="0"/>
        <w:adjustRightInd w:val="0"/>
        <w:spacing w:line="240" w:lineRule="auto"/>
        <w:ind w:firstLine="709"/>
        <w:jc w:val="both"/>
        <w:rPr>
          <w:szCs w:val="28"/>
          <w:lang w:eastAsia="ru-RU"/>
        </w:rPr>
      </w:pPr>
      <w:r w:rsidRPr="00FE08E6">
        <w:rPr>
          <w:szCs w:val="28"/>
          <w:lang w:eastAsia="ru-RU"/>
        </w:rPr>
        <w:t xml:space="preserve">Результат предоставления муниципальной услуги в форме электронного документа подписывается усиленной квалифицированной электронной подписью уполномоченного должностного лица уполномоченного органа посредством системы электронного документооборота и выдается на бумажном носителе с соблюдением </w:t>
      </w:r>
      <w:r w:rsidRPr="00FE08E6">
        <w:rPr>
          <w:szCs w:val="28"/>
          <w:lang w:eastAsia="ru-RU"/>
        </w:rPr>
        <w:lastRenderedPageBreak/>
        <w:t xml:space="preserve">требований к предъявлению в электронной форме государственных </w:t>
      </w:r>
      <w:r w:rsidR="00717BF8">
        <w:rPr>
          <w:szCs w:val="28"/>
          <w:lang w:eastAsia="ru-RU"/>
        </w:rPr>
        <w:br/>
      </w:r>
      <w:r w:rsidRPr="00FE08E6">
        <w:rPr>
          <w:szCs w:val="28"/>
          <w:lang w:eastAsia="ru-RU"/>
        </w:rPr>
        <w:t>и муниципальных услуг, утвержденных постановление Правительства Р</w:t>
      </w:r>
      <w:r w:rsidR="00717BF8">
        <w:rPr>
          <w:szCs w:val="28"/>
          <w:lang w:eastAsia="ru-RU"/>
        </w:rPr>
        <w:t xml:space="preserve">оссийской </w:t>
      </w:r>
      <w:r w:rsidRPr="00FE08E6">
        <w:rPr>
          <w:szCs w:val="28"/>
          <w:lang w:eastAsia="ru-RU"/>
        </w:rPr>
        <w:t>Ф</w:t>
      </w:r>
      <w:r w:rsidR="00717BF8">
        <w:rPr>
          <w:szCs w:val="28"/>
          <w:lang w:eastAsia="ru-RU"/>
        </w:rPr>
        <w:t>едерации</w:t>
      </w:r>
      <w:r w:rsidRPr="00FE08E6">
        <w:rPr>
          <w:szCs w:val="28"/>
          <w:lang w:eastAsia="ru-RU"/>
        </w:rPr>
        <w:t xml:space="preserve"> от 26.03.2016 № 236.</w:t>
      </w:r>
    </w:p>
    <w:p w14:paraId="065AC9B9" w14:textId="6C48DDB3" w:rsidR="00987CBA" w:rsidRPr="00FE08E6" w:rsidRDefault="00987CBA" w:rsidP="0025091B">
      <w:pPr>
        <w:widowControl w:val="0"/>
        <w:autoSpaceDE w:val="0"/>
        <w:autoSpaceDN w:val="0"/>
        <w:adjustRightInd w:val="0"/>
        <w:spacing w:line="240" w:lineRule="auto"/>
        <w:ind w:firstLine="709"/>
        <w:jc w:val="both"/>
        <w:rPr>
          <w:szCs w:val="28"/>
          <w:lang w:eastAsia="ru-RU"/>
        </w:rPr>
      </w:pPr>
      <w:r w:rsidRPr="00FE08E6">
        <w:rPr>
          <w:szCs w:val="28"/>
          <w:lang w:eastAsia="ru-RU"/>
        </w:rPr>
        <w:t xml:space="preserve">Зарегистрированный документ, являющийся результатом предоставления муниципальной услуги, передается специалисту сектора </w:t>
      </w:r>
      <w:r w:rsidR="00717BF8">
        <w:rPr>
          <w:szCs w:val="28"/>
          <w:lang w:eastAsia="ru-RU"/>
        </w:rPr>
        <w:br/>
      </w:r>
      <w:r w:rsidRPr="00FE08E6">
        <w:rPr>
          <w:szCs w:val="28"/>
          <w:lang w:eastAsia="ru-RU"/>
        </w:rPr>
        <w:t>в день его регистрации.</w:t>
      </w:r>
    </w:p>
    <w:p w14:paraId="63F96CF6" w14:textId="77777777" w:rsidR="003275B0" w:rsidRPr="00FE08E6" w:rsidRDefault="003275B0" w:rsidP="0025091B">
      <w:pPr>
        <w:widowControl w:val="0"/>
        <w:autoSpaceDE w:val="0"/>
        <w:autoSpaceDN w:val="0"/>
        <w:adjustRightInd w:val="0"/>
        <w:spacing w:line="240" w:lineRule="auto"/>
        <w:ind w:firstLine="709"/>
        <w:jc w:val="both"/>
        <w:rPr>
          <w:szCs w:val="28"/>
          <w:lang w:eastAsia="ru-RU"/>
        </w:rPr>
      </w:pPr>
    </w:p>
    <w:p w14:paraId="72D60064" w14:textId="77777777" w:rsidR="00DA300D" w:rsidRPr="00FE08E6" w:rsidRDefault="00DA300D" w:rsidP="0025091B">
      <w:pPr>
        <w:widowControl w:val="0"/>
        <w:autoSpaceDE w:val="0"/>
        <w:autoSpaceDN w:val="0"/>
        <w:adjustRightInd w:val="0"/>
        <w:spacing w:line="240" w:lineRule="auto"/>
        <w:jc w:val="center"/>
        <w:outlineLvl w:val="2"/>
        <w:rPr>
          <w:szCs w:val="28"/>
          <w:lang w:eastAsia="ru-RU"/>
        </w:rPr>
      </w:pPr>
      <w:r w:rsidRPr="00FE08E6">
        <w:rPr>
          <w:szCs w:val="28"/>
          <w:lang w:eastAsia="ru-RU"/>
        </w:rPr>
        <w:t>Выдача (направление) заявителю документов, являющихся</w:t>
      </w:r>
    </w:p>
    <w:p w14:paraId="16D9F32B" w14:textId="77777777" w:rsidR="00DA300D" w:rsidRPr="00FE08E6" w:rsidRDefault="00DA300D" w:rsidP="0025091B">
      <w:pPr>
        <w:widowControl w:val="0"/>
        <w:autoSpaceDE w:val="0"/>
        <w:autoSpaceDN w:val="0"/>
        <w:adjustRightInd w:val="0"/>
        <w:spacing w:line="240" w:lineRule="auto"/>
        <w:jc w:val="center"/>
        <w:rPr>
          <w:szCs w:val="28"/>
          <w:lang w:eastAsia="ru-RU"/>
        </w:rPr>
      </w:pPr>
      <w:r w:rsidRPr="00FE08E6">
        <w:rPr>
          <w:szCs w:val="28"/>
          <w:lang w:eastAsia="ru-RU"/>
        </w:rPr>
        <w:t>результатом предоставления муниципальной услуги</w:t>
      </w:r>
    </w:p>
    <w:p w14:paraId="42526F65" w14:textId="77777777" w:rsidR="00DA300D" w:rsidRPr="00FE08E6" w:rsidRDefault="00DA300D" w:rsidP="0025091B">
      <w:pPr>
        <w:widowControl w:val="0"/>
        <w:autoSpaceDE w:val="0"/>
        <w:autoSpaceDN w:val="0"/>
        <w:adjustRightInd w:val="0"/>
        <w:spacing w:line="240" w:lineRule="auto"/>
        <w:ind w:firstLine="709"/>
        <w:jc w:val="both"/>
        <w:rPr>
          <w:szCs w:val="28"/>
          <w:lang w:eastAsia="ru-RU"/>
        </w:rPr>
      </w:pPr>
    </w:p>
    <w:p w14:paraId="6F884710" w14:textId="77777777" w:rsidR="00156037" w:rsidRPr="00FE08E6" w:rsidRDefault="000356C7" w:rsidP="0025091B">
      <w:pPr>
        <w:pStyle w:val="aff1"/>
        <w:widowControl w:val="0"/>
        <w:numPr>
          <w:ilvl w:val="0"/>
          <w:numId w:val="5"/>
        </w:numPr>
        <w:autoSpaceDE w:val="0"/>
        <w:autoSpaceDN w:val="0"/>
        <w:adjustRightInd w:val="0"/>
        <w:ind w:left="0" w:firstLine="709"/>
        <w:jc w:val="both"/>
        <w:rPr>
          <w:sz w:val="28"/>
          <w:szCs w:val="28"/>
        </w:rPr>
      </w:pPr>
      <w:r w:rsidRPr="00FE08E6">
        <w:rPr>
          <w:sz w:val="28"/>
          <w:szCs w:val="28"/>
        </w:rPr>
        <w:t>Основание для начала административной процедуры: подготовленные и оформленные документы, являющиеся результатом предоставления муниципальной услуги</w:t>
      </w:r>
      <w:r w:rsidR="00156037" w:rsidRPr="00FE08E6">
        <w:rPr>
          <w:sz w:val="28"/>
          <w:szCs w:val="28"/>
        </w:rPr>
        <w:t>.</w:t>
      </w:r>
    </w:p>
    <w:p w14:paraId="5A1B14B1" w14:textId="77777777" w:rsidR="00156037" w:rsidRPr="00FE08E6" w:rsidRDefault="00974D81" w:rsidP="0025091B">
      <w:pPr>
        <w:widowControl w:val="0"/>
        <w:autoSpaceDE w:val="0"/>
        <w:autoSpaceDN w:val="0"/>
        <w:adjustRightInd w:val="0"/>
        <w:spacing w:line="240" w:lineRule="auto"/>
        <w:ind w:firstLine="709"/>
        <w:jc w:val="both"/>
        <w:rPr>
          <w:szCs w:val="28"/>
          <w:lang w:eastAsia="ru-RU"/>
        </w:rPr>
      </w:pPr>
      <w:r w:rsidRPr="00FE08E6">
        <w:rPr>
          <w:szCs w:val="28"/>
          <w:lang w:eastAsia="ru-RU"/>
        </w:rPr>
        <w:t>Сведения о должностном лице, ответственном за выполнение административного действия, входящего в состав административной процедуры</w:t>
      </w:r>
      <w:r w:rsidR="00156037" w:rsidRPr="00FE08E6">
        <w:rPr>
          <w:szCs w:val="28"/>
          <w:lang w:eastAsia="ru-RU"/>
        </w:rPr>
        <w:t xml:space="preserve">: </w:t>
      </w:r>
    </w:p>
    <w:p w14:paraId="5BF5A915" w14:textId="426E0959" w:rsidR="00156037" w:rsidRPr="00FE08E6" w:rsidRDefault="00156037" w:rsidP="0025091B">
      <w:pPr>
        <w:widowControl w:val="0"/>
        <w:autoSpaceDE w:val="0"/>
        <w:autoSpaceDN w:val="0"/>
        <w:adjustRightInd w:val="0"/>
        <w:spacing w:line="240" w:lineRule="auto"/>
        <w:ind w:firstLine="709"/>
        <w:jc w:val="both"/>
        <w:rPr>
          <w:szCs w:val="28"/>
          <w:lang w:eastAsia="ru-RU"/>
        </w:rPr>
      </w:pPr>
      <w:r w:rsidRPr="00FE08E6">
        <w:rPr>
          <w:szCs w:val="28"/>
          <w:lang w:eastAsia="ru-RU"/>
        </w:rPr>
        <w:t>за направление заявителю документа, являющегося результатом предоставления муниципальной услуг</w:t>
      </w:r>
      <w:r w:rsidR="00696507" w:rsidRPr="00FE08E6">
        <w:rPr>
          <w:szCs w:val="28"/>
          <w:lang w:eastAsia="ru-RU"/>
        </w:rPr>
        <w:t>и</w:t>
      </w:r>
      <w:r w:rsidRPr="00FE08E6">
        <w:rPr>
          <w:szCs w:val="28"/>
          <w:lang w:eastAsia="ru-RU"/>
        </w:rPr>
        <w:t xml:space="preserve"> почтой</w:t>
      </w:r>
      <w:r w:rsidR="00717BF8">
        <w:rPr>
          <w:szCs w:val="28"/>
          <w:lang w:eastAsia="ru-RU"/>
        </w:rPr>
        <w:t xml:space="preserve">, </w:t>
      </w:r>
      <w:r w:rsidRPr="00FE08E6">
        <w:rPr>
          <w:szCs w:val="28"/>
          <w:lang w:eastAsia="ru-RU"/>
        </w:rPr>
        <w:t>– специалист</w:t>
      </w:r>
      <w:r w:rsidR="00CC47C5">
        <w:rPr>
          <w:szCs w:val="28"/>
          <w:lang w:eastAsia="ru-RU"/>
        </w:rPr>
        <w:t xml:space="preserve"> </w:t>
      </w:r>
      <w:r w:rsidR="00977126" w:rsidRPr="00FE08E6">
        <w:rPr>
          <w:szCs w:val="28"/>
          <w:lang w:eastAsia="ru-RU"/>
        </w:rPr>
        <w:t>департамента</w:t>
      </w:r>
      <w:r w:rsidRPr="00FE08E6">
        <w:rPr>
          <w:szCs w:val="28"/>
          <w:lang w:eastAsia="ru-RU"/>
        </w:rPr>
        <w:t>, ответственный за делопроизводство;</w:t>
      </w:r>
    </w:p>
    <w:p w14:paraId="7A648236" w14:textId="77777777" w:rsidR="00156037" w:rsidRPr="00FE08E6" w:rsidRDefault="00156037" w:rsidP="0025091B">
      <w:pPr>
        <w:widowControl w:val="0"/>
        <w:autoSpaceDE w:val="0"/>
        <w:autoSpaceDN w:val="0"/>
        <w:adjustRightInd w:val="0"/>
        <w:spacing w:line="240" w:lineRule="auto"/>
        <w:ind w:firstLine="709"/>
        <w:jc w:val="both"/>
        <w:rPr>
          <w:szCs w:val="28"/>
          <w:lang w:eastAsia="ru-RU"/>
        </w:rPr>
      </w:pPr>
      <w:r w:rsidRPr="00FE08E6">
        <w:rPr>
          <w:szCs w:val="28"/>
          <w:lang w:eastAsia="ru-RU"/>
        </w:rPr>
        <w:t>за выдачу</w:t>
      </w:r>
      <w:r w:rsidR="00696507" w:rsidRPr="00FE08E6">
        <w:rPr>
          <w:szCs w:val="28"/>
          <w:lang w:eastAsia="ru-RU"/>
        </w:rPr>
        <w:t xml:space="preserve"> заявителю документа, являющего результатом предоставления муниципальной услуги</w:t>
      </w:r>
      <w:r w:rsidRPr="00FE08E6">
        <w:rPr>
          <w:szCs w:val="28"/>
          <w:lang w:eastAsia="ru-RU"/>
        </w:rPr>
        <w:t xml:space="preserve"> лично</w:t>
      </w:r>
      <w:r w:rsidR="009D27F3" w:rsidRPr="00FE08E6">
        <w:rPr>
          <w:szCs w:val="28"/>
          <w:lang w:eastAsia="ru-RU"/>
        </w:rPr>
        <w:t xml:space="preserve"> в департаменте</w:t>
      </w:r>
      <w:r w:rsidRPr="00FE08E6">
        <w:rPr>
          <w:szCs w:val="28"/>
          <w:lang w:eastAsia="ru-RU"/>
        </w:rPr>
        <w:t xml:space="preserve">, – специалист </w:t>
      </w:r>
      <w:r w:rsidR="00977126" w:rsidRPr="00FE08E6">
        <w:rPr>
          <w:bCs/>
          <w:szCs w:val="28"/>
          <w:lang w:eastAsia="ru-RU"/>
        </w:rPr>
        <w:t>сектора</w:t>
      </w:r>
      <w:r w:rsidR="009D27F3" w:rsidRPr="00FE08E6">
        <w:rPr>
          <w:bCs/>
          <w:szCs w:val="28"/>
          <w:lang w:eastAsia="ru-RU"/>
        </w:rPr>
        <w:t>,</w:t>
      </w:r>
      <w:r w:rsidR="009D27F3" w:rsidRPr="00FE08E6">
        <w:rPr>
          <w:bCs/>
          <w:szCs w:val="28"/>
        </w:rPr>
        <w:t xml:space="preserve"> ответственный за предоставление муниципальной услуги</w:t>
      </w:r>
      <w:r w:rsidRPr="00FE08E6">
        <w:rPr>
          <w:bCs/>
          <w:szCs w:val="28"/>
          <w:lang w:eastAsia="ru-RU"/>
        </w:rPr>
        <w:t>.</w:t>
      </w:r>
    </w:p>
    <w:p w14:paraId="7CE44DEB" w14:textId="316D17E2" w:rsidR="007122A0" w:rsidRPr="00FE08E6" w:rsidRDefault="00F43D01" w:rsidP="0025091B">
      <w:pPr>
        <w:widowControl w:val="0"/>
        <w:autoSpaceDE w:val="0"/>
        <w:autoSpaceDN w:val="0"/>
        <w:adjustRightInd w:val="0"/>
        <w:spacing w:line="240" w:lineRule="auto"/>
        <w:ind w:firstLine="709"/>
        <w:jc w:val="both"/>
        <w:rPr>
          <w:szCs w:val="28"/>
          <w:lang w:eastAsia="ru-RU"/>
        </w:rPr>
      </w:pPr>
      <w:r w:rsidRPr="00FE08E6">
        <w:rPr>
          <w:szCs w:val="28"/>
          <w:lang w:eastAsia="ru-RU"/>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w:t>
      </w:r>
      <w:r w:rsidR="004846CC">
        <w:rPr>
          <w:szCs w:val="28"/>
          <w:lang w:eastAsia="ru-RU"/>
        </w:rPr>
        <w:t xml:space="preserve"> </w:t>
      </w:r>
      <w:r w:rsidRPr="00E93992">
        <w:rPr>
          <w:szCs w:val="28"/>
          <w:lang w:eastAsia="ru-RU"/>
        </w:rPr>
        <w:t>3 календарных дня</w:t>
      </w:r>
      <w:r w:rsidRPr="00FE08E6">
        <w:rPr>
          <w:szCs w:val="28"/>
          <w:lang w:eastAsia="ru-RU"/>
        </w:rPr>
        <w:t xml:space="preserve"> со дня регистрации документов, являющихся результатом предоставления муниципальной услуги)</w:t>
      </w:r>
      <w:r w:rsidR="007122A0" w:rsidRPr="00FE08E6">
        <w:rPr>
          <w:szCs w:val="28"/>
          <w:lang w:eastAsia="ru-RU"/>
        </w:rPr>
        <w:t>.</w:t>
      </w:r>
    </w:p>
    <w:p w14:paraId="5D8E3DC2" w14:textId="77777777" w:rsidR="00DA300D" w:rsidRPr="00FE08E6" w:rsidRDefault="00DA300D" w:rsidP="0025091B">
      <w:pPr>
        <w:widowControl w:val="0"/>
        <w:autoSpaceDE w:val="0"/>
        <w:autoSpaceDN w:val="0"/>
        <w:adjustRightInd w:val="0"/>
        <w:spacing w:line="240" w:lineRule="auto"/>
        <w:ind w:firstLine="709"/>
        <w:jc w:val="both"/>
        <w:rPr>
          <w:szCs w:val="28"/>
          <w:lang w:eastAsia="ru-RU"/>
        </w:rPr>
      </w:pPr>
      <w:r w:rsidRPr="00FE08E6">
        <w:rPr>
          <w:szCs w:val="28"/>
          <w:lang w:eastAsia="ru-RU"/>
        </w:rPr>
        <w:t xml:space="preserve">Критерий принятия решения о выдаче (направлении) заявителю результата предоставления муниципальной услуги: </w:t>
      </w:r>
      <w:r w:rsidR="00EB2D80" w:rsidRPr="00FE08E6">
        <w:rPr>
          <w:szCs w:val="28"/>
          <w:lang w:eastAsia="ru-RU"/>
        </w:rPr>
        <w:t xml:space="preserve">зарегистрированный </w:t>
      </w:r>
      <w:r w:rsidRPr="00FE08E6">
        <w:rPr>
          <w:szCs w:val="28"/>
          <w:lang w:eastAsia="ru-RU"/>
        </w:rPr>
        <w:t>документ, являющи</w:t>
      </w:r>
      <w:r w:rsidR="00FF6EC0" w:rsidRPr="00FE08E6">
        <w:rPr>
          <w:szCs w:val="28"/>
          <w:lang w:eastAsia="ru-RU"/>
        </w:rPr>
        <w:t>й</w:t>
      </w:r>
      <w:r w:rsidRPr="00FE08E6">
        <w:rPr>
          <w:szCs w:val="28"/>
          <w:lang w:eastAsia="ru-RU"/>
        </w:rPr>
        <w:t>ся результатом предоставления муниципальной услуги.</w:t>
      </w:r>
    </w:p>
    <w:p w14:paraId="34E43264" w14:textId="77777777" w:rsidR="00DA707B" w:rsidRPr="00FE08E6" w:rsidRDefault="00DA300D" w:rsidP="0025091B">
      <w:pPr>
        <w:widowControl w:val="0"/>
        <w:autoSpaceDE w:val="0"/>
        <w:autoSpaceDN w:val="0"/>
        <w:adjustRightInd w:val="0"/>
        <w:spacing w:line="240" w:lineRule="auto"/>
        <w:ind w:firstLine="709"/>
        <w:jc w:val="both"/>
        <w:rPr>
          <w:szCs w:val="28"/>
          <w:lang w:eastAsia="ru-RU"/>
        </w:rPr>
      </w:pPr>
      <w:r w:rsidRPr="00FE08E6">
        <w:rPr>
          <w:szCs w:val="28"/>
          <w:lang w:eastAsia="ru-RU"/>
        </w:rPr>
        <w:t>Результат выполнения административной процедуры: выданны</w:t>
      </w:r>
      <w:r w:rsidR="00FD490F" w:rsidRPr="00FE08E6">
        <w:rPr>
          <w:szCs w:val="28"/>
          <w:lang w:eastAsia="ru-RU"/>
        </w:rPr>
        <w:t>й</w:t>
      </w:r>
      <w:r w:rsidRPr="00FE08E6">
        <w:rPr>
          <w:szCs w:val="28"/>
          <w:lang w:eastAsia="ru-RU"/>
        </w:rPr>
        <w:t xml:space="preserve"> (направленны</w:t>
      </w:r>
      <w:r w:rsidR="00FD490F" w:rsidRPr="00FE08E6">
        <w:rPr>
          <w:szCs w:val="28"/>
          <w:lang w:eastAsia="ru-RU"/>
        </w:rPr>
        <w:t>й</w:t>
      </w:r>
      <w:r w:rsidRPr="00FE08E6">
        <w:rPr>
          <w:szCs w:val="28"/>
          <w:lang w:eastAsia="ru-RU"/>
        </w:rPr>
        <w:t>) заявителю документ, являющи</w:t>
      </w:r>
      <w:r w:rsidR="00FD490F" w:rsidRPr="00FE08E6">
        <w:rPr>
          <w:szCs w:val="28"/>
          <w:lang w:eastAsia="ru-RU"/>
        </w:rPr>
        <w:t>й</w:t>
      </w:r>
      <w:r w:rsidRPr="00FE08E6">
        <w:rPr>
          <w:szCs w:val="28"/>
          <w:lang w:eastAsia="ru-RU"/>
        </w:rPr>
        <w:t>ся результатом предоставления муниципальной услуги, лично или иным способом, указанным в заявлении.</w:t>
      </w:r>
    </w:p>
    <w:p w14:paraId="316DE3EC" w14:textId="77777777" w:rsidR="00DA300D" w:rsidRPr="00FE08E6" w:rsidRDefault="00DA300D" w:rsidP="0025091B">
      <w:pPr>
        <w:widowControl w:val="0"/>
        <w:autoSpaceDE w:val="0"/>
        <w:autoSpaceDN w:val="0"/>
        <w:adjustRightInd w:val="0"/>
        <w:spacing w:line="240" w:lineRule="auto"/>
        <w:ind w:firstLine="709"/>
        <w:jc w:val="both"/>
        <w:rPr>
          <w:szCs w:val="28"/>
          <w:lang w:eastAsia="ru-RU"/>
        </w:rPr>
      </w:pPr>
      <w:r w:rsidRPr="00FE08E6">
        <w:rPr>
          <w:szCs w:val="28"/>
          <w:lang w:eastAsia="ru-RU"/>
        </w:rPr>
        <w:t>Способ фиксации результата выполнения административной процедуры:</w:t>
      </w:r>
    </w:p>
    <w:p w14:paraId="5FCD940C" w14:textId="77777777" w:rsidR="00DA300D" w:rsidRPr="00FE08E6" w:rsidRDefault="00DA300D" w:rsidP="0025091B">
      <w:pPr>
        <w:spacing w:line="240" w:lineRule="auto"/>
        <w:ind w:firstLine="709"/>
        <w:jc w:val="both"/>
        <w:rPr>
          <w:sz w:val="24"/>
          <w:szCs w:val="24"/>
          <w:lang w:eastAsia="ru-RU"/>
        </w:rPr>
      </w:pPr>
      <w:r w:rsidRPr="00FE08E6">
        <w:rPr>
          <w:szCs w:val="28"/>
          <w:lang w:eastAsia="ru-RU"/>
        </w:rPr>
        <w:t>в случае выдачи документа, являющегося результатом предоставления муниципальной услуги, лично заявителю, запись о выдаче документа заявителю, подтверждается подписью заявителя в журнале регистрации выданных разрешений;</w:t>
      </w:r>
    </w:p>
    <w:p w14:paraId="6CB57CDA" w14:textId="413A0754" w:rsidR="00DA300D" w:rsidRPr="00FE08E6" w:rsidRDefault="00DA300D" w:rsidP="0025091B">
      <w:pPr>
        <w:spacing w:line="240" w:lineRule="auto"/>
        <w:ind w:firstLine="709"/>
        <w:jc w:val="both"/>
        <w:rPr>
          <w:sz w:val="22"/>
          <w:szCs w:val="28"/>
          <w:lang w:eastAsia="ru-RU"/>
        </w:rPr>
      </w:pPr>
      <w:r w:rsidRPr="00FE08E6">
        <w:rPr>
          <w:szCs w:val="28"/>
          <w:lang w:eastAsia="ru-RU"/>
        </w:rPr>
        <w:lastRenderedPageBreak/>
        <w:t>в случае направления заявителю документов, являющихся результатом предоставления муниципальной услуги, почтой</w:t>
      </w:r>
      <w:r w:rsidR="008337F3" w:rsidRPr="00FE08E6">
        <w:rPr>
          <w:szCs w:val="28"/>
          <w:lang w:eastAsia="ru-RU"/>
        </w:rPr>
        <w:t>,</w:t>
      </w:r>
      <w:r w:rsidR="004846CC">
        <w:rPr>
          <w:szCs w:val="28"/>
          <w:lang w:eastAsia="ru-RU"/>
        </w:rPr>
        <w:t xml:space="preserve"> </w:t>
      </w:r>
      <w:r w:rsidR="008337F3" w:rsidRPr="00FE08E6">
        <w:rPr>
          <w:szCs w:val="28"/>
          <w:lang w:eastAsia="ru-RU"/>
        </w:rPr>
        <w:t>получение</w:t>
      </w:r>
      <w:r w:rsidRPr="00FE08E6">
        <w:rPr>
          <w:szCs w:val="28"/>
          <w:lang w:eastAsia="ru-RU"/>
        </w:rPr>
        <w:t xml:space="preserve"> подтверждается уведомлением о вручении;</w:t>
      </w:r>
    </w:p>
    <w:p w14:paraId="0983B800" w14:textId="77777777" w:rsidR="00DA300D" w:rsidRPr="00FE08E6" w:rsidRDefault="00DA300D" w:rsidP="0025091B">
      <w:pPr>
        <w:widowControl w:val="0"/>
        <w:autoSpaceDE w:val="0"/>
        <w:autoSpaceDN w:val="0"/>
        <w:adjustRightInd w:val="0"/>
        <w:spacing w:line="240" w:lineRule="auto"/>
        <w:ind w:firstLine="709"/>
        <w:jc w:val="both"/>
        <w:rPr>
          <w:szCs w:val="28"/>
          <w:lang w:eastAsia="ru-RU"/>
        </w:rPr>
      </w:pPr>
      <w:r w:rsidRPr="00FE08E6">
        <w:rPr>
          <w:szCs w:val="28"/>
          <w:lang w:eastAsia="ru-RU"/>
        </w:rPr>
        <w:t>в случае направления документов, являющихся результатом предоставления муниципально</w:t>
      </w:r>
      <w:r w:rsidR="00FE6BFE" w:rsidRPr="00FE08E6">
        <w:rPr>
          <w:szCs w:val="28"/>
          <w:lang w:eastAsia="ru-RU"/>
        </w:rPr>
        <w:t>й услуги, на электронную почту</w:t>
      </w:r>
      <w:r w:rsidR="00612E57" w:rsidRPr="00FE08E6">
        <w:rPr>
          <w:szCs w:val="28"/>
          <w:lang w:eastAsia="ru-RU"/>
        </w:rPr>
        <w:t>,</w:t>
      </w:r>
      <w:r w:rsidRPr="00FE08E6">
        <w:rPr>
          <w:szCs w:val="28"/>
          <w:lang w:eastAsia="ru-RU"/>
        </w:rPr>
        <w:t xml:space="preserve"> направление подтверждается уведомлени</w:t>
      </w:r>
      <w:r w:rsidR="00612E57" w:rsidRPr="00FE08E6">
        <w:rPr>
          <w:szCs w:val="28"/>
          <w:lang w:eastAsia="ru-RU"/>
        </w:rPr>
        <w:t>ем</w:t>
      </w:r>
      <w:r w:rsidRPr="00FE08E6">
        <w:rPr>
          <w:szCs w:val="28"/>
          <w:lang w:eastAsia="ru-RU"/>
        </w:rPr>
        <w:t xml:space="preserve"> о доставке сообщения. </w:t>
      </w:r>
    </w:p>
    <w:p w14:paraId="1D3694C5" w14:textId="77777777" w:rsidR="00156037" w:rsidRPr="00FE08E6" w:rsidRDefault="00156037" w:rsidP="0025091B">
      <w:pPr>
        <w:widowControl w:val="0"/>
        <w:autoSpaceDE w:val="0"/>
        <w:autoSpaceDN w:val="0"/>
        <w:adjustRightInd w:val="0"/>
        <w:spacing w:line="240" w:lineRule="auto"/>
        <w:ind w:firstLine="709"/>
        <w:jc w:val="both"/>
        <w:outlineLvl w:val="2"/>
        <w:rPr>
          <w:szCs w:val="28"/>
          <w:lang w:eastAsia="ru-RU"/>
        </w:rPr>
      </w:pPr>
    </w:p>
    <w:p w14:paraId="51F608F4" w14:textId="77777777" w:rsidR="00156037" w:rsidRPr="00FE08E6" w:rsidRDefault="00156037" w:rsidP="0025091B">
      <w:pPr>
        <w:widowControl w:val="0"/>
        <w:autoSpaceDE w:val="0"/>
        <w:autoSpaceDN w:val="0"/>
        <w:adjustRightInd w:val="0"/>
        <w:spacing w:line="240" w:lineRule="auto"/>
        <w:jc w:val="center"/>
        <w:outlineLvl w:val="2"/>
        <w:rPr>
          <w:szCs w:val="28"/>
          <w:lang w:eastAsia="ru-RU"/>
        </w:rPr>
      </w:pPr>
      <w:r w:rsidRPr="00FE08E6">
        <w:rPr>
          <w:szCs w:val="28"/>
          <w:lang w:eastAsia="ru-RU"/>
        </w:rPr>
        <w:t>Порядок исправления допущенных опечаток и ошибок в выданных</w:t>
      </w:r>
    </w:p>
    <w:p w14:paraId="66C26C1A" w14:textId="77777777" w:rsidR="00156037" w:rsidRPr="00FE08E6" w:rsidRDefault="00156037" w:rsidP="0025091B">
      <w:pPr>
        <w:widowControl w:val="0"/>
        <w:autoSpaceDE w:val="0"/>
        <w:autoSpaceDN w:val="0"/>
        <w:adjustRightInd w:val="0"/>
        <w:spacing w:line="240" w:lineRule="auto"/>
        <w:jc w:val="center"/>
        <w:outlineLvl w:val="2"/>
        <w:rPr>
          <w:szCs w:val="28"/>
          <w:lang w:eastAsia="ru-RU"/>
        </w:rPr>
      </w:pPr>
      <w:r w:rsidRPr="00FE08E6">
        <w:rPr>
          <w:szCs w:val="28"/>
          <w:lang w:eastAsia="ru-RU"/>
        </w:rPr>
        <w:t>в результате предоставления муниципальной услуги документах</w:t>
      </w:r>
    </w:p>
    <w:p w14:paraId="4BBA1E20" w14:textId="77777777" w:rsidR="00156037" w:rsidRPr="00FE08E6" w:rsidRDefault="00156037" w:rsidP="0025091B">
      <w:pPr>
        <w:widowControl w:val="0"/>
        <w:autoSpaceDE w:val="0"/>
        <w:autoSpaceDN w:val="0"/>
        <w:adjustRightInd w:val="0"/>
        <w:spacing w:line="240" w:lineRule="auto"/>
        <w:ind w:firstLine="709"/>
        <w:outlineLvl w:val="2"/>
        <w:rPr>
          <w:szCs w:val="28"/>
          <w:lang w:eastAsia="ru-RU"/>
        </w:rPr>
      </w:pPr>
    </w:p>
    <w:p w14:paraId="3E22950E" w14:textId="602A578B" w:rsidR="00156037" w:rsidRPr="00FE08E6" w:rsidRDefault="005C5A8F" w:rsidP="0025091B">
      <w:pPr>
        <w:pStyle w:val="aff1"/>
        <w:widowControl w:val="0"/>
        <w:numPr>
          <w:ilvl w:val="0"/>
          <w:numId w:val="5"/>
        </w:numPr>
        <w:autoSpaceDE w:val="0"/>
        <w:autoSpaceDN w:val="0"/>
        <w:adjustRightInd w:val="0"/>
        <w:ind w:left="0" w:firstLine="709"/>
        <w:jc w:val="both"/>
        <w:outlineLvl w:val="2"/>
        <w:rPr>
          <w:szCs w:val="28"/>
        </w:rPr>
      </w:pPr>
      <w:r w:rsidRPr="00FE08E6">
        <w:rPr>
          <w:rFonts w:eastAsia="Calibri"/>
          <w:sz w:val="28"/>
          <w:szCs w:val="28"/>
          <w:lang w:eastAsia="en-US"/>
        </w:rPr>
        <w:t xml:space="preserve">Для исправления допущенных опечаток и ошибок в выданных </w:t>
      </w:r>
      <w:r w:rsidR="00717BF8">
        <w:rPr>
          <w:rFonts w:eastAsia="Calibri"/>
          <w:sz w:val="28"/>
          <w:szCs w:val="28"/>
          <w:lang w:eastAsia="en-US"/>
        </w:rPr>
        <w:br/>
      </w:r>
      <w:r w:rsidRPr="00FE08E6">
        <w:rPr>
          <w:rFonts w:eastAsia="Calibri"/>
          <w:sz w:val="28"/>
          <w:szCs w:val="28"/>
          <w:lang w:eastAsia="en-US"/>
        </w:rPr>
        <w:t>в результате предоставления муниципальной услуги документах (далее – ошибки) заявитель направляет в</w:t>
      </w:r>
      <w:r w:rsidR="007D3EB6" w:rsidRPr="00FE08E6">
        <w:rPr>
          <w:rFonts w:eastAsia="Calibri"/>
          <w:sz w:val="28"/>
          <w:szCs w:val="28"/>
          <w:lang w:eastAsia="en-US"/>
        </w:rPr>
        <w:t xml:space="preserve"> департамент</w:t>
      </w:r>
      <w:r w:rsidRPr="00FE08E6">
        <w:rPr>
          <w:rFonts w:eastAsia="Calibri"/>
          <w:sz w:val="28"/>
          <w:szCs w:val="28"/>
          <w:lang w:eastAsia="en-US"/>
        </w:rPr>
        <w:t xml:space="preserve"> заявление об исправлении ошибок в произвольной форме с приложением документа, выданного </w:t>
      </w:r>
      <w:r w:rsidR="00717BF8">
        <w:rPr>
          <w:rFonts w:eastAsia="Calibri"/>
          <w:sz w:val="28"/>
          <w:szCs w:val="28"/>
          <w:lang w:eastAsia="en-US"/>
        </w:rPr>
        <w:br/>
      </w:r>
      <w:r w:rsidRPr="00FE08E6">
        <w:rPr>
          <w:rFonts w:eastAsia="Calibri"/>
          <w:sz w:val="28"/>
          <w:szCs w:val="28"/>
          <w:lang w:eastAsia="en-US"/>
        </w:rPr>
        <w:t xml:space="preserve">в результате предоставления муниципальной услуги и в котором, </w:t>
      </w:r>
      <w:r w:rsidR="00717BF8">
        <w:rPr>
          <w:rFonts w:eastAsia="Calibri"/>
          <w:sz w:val="28"/>
          <w:szCs w:val="28"/>
          <w:lang w:eastAsia="en-US"/>
        </w:rPr>
        <w:br/>
      </w:r>
      <w:r w:rsidRPr="00FE08E6">
        <w:rPr>
          <w:rFonts w:eastAsia="Calibri"/>
          <w:sz w:val="28"/>
          <w:szCs w:val="28"/>
          <w:lang w:eastAsia="en-US"/>
        </w:rPr>
        <w:t>по мнению заявителя, допущены ошибки, документов, свидетельствующих о наличии ошибок.</w:t>
      </w:r>
    </w:p>
    <w:p w14:paraId="4FBD1559" w14:textId="7D2DFCBE" w:rsidR="005C5A8F" w:rsidRPr="00FE08E6" w:rsidRDefault="004E3153" w:rsidP="0025091B">
      <w:pPr>
        <w:pStyle w:val="aff1"/>
        <w:widowControl w:val="0"/>
        <w:numPr>
          <w:ilvl w:val="0"/>
          <w:numId w:val="5"/>
        </w:numPr>
        <w:autoSpaceDE w:val="0"/>
        <w:autoSpaceDN w:val="0"/>
        <w:adjustRightInd w:val="0"/>
        <w:ind w:left="0" w:firstLine="709"/>
        <w:jc w:val="both"/>
        <w:outlineLvl w:val="2"/>
        <w:rPr>
          <w:szCs w:val="28"/>
        </w:rPr>
      </w:pPr>
      <w:r w:rsidRPr="00FE08E6">
        <w:rPr>
          <w:sz w:val="28"/>
          <w:szCs w:val="28"/>
        </w:rPr>
        <w:t xml:space="preserve">Руководитель департамента либо лицо, его замещающее </w:t>
      </w:r>
      <w:r w:rsidR="00697320">
        <w:rPr>
          <w:sz w:val="28"/>
          <w:szCs w:val="28"/>
        </w:rPr>
        <w:br/>
      </w:r>
      <w:r w:rsidRPr="00FE08E6">
        <w:rPr>
          <w:sz w:val="28"/>
          <w:szCs w:val="28"/>
        </w:rPr>
        <w:t xml:space="preserve">(далее – должностное лицо уполномоченного органа, ответственное </w:t>
      </w:r>
      <w:r w:rsidR="00697320">
        <w:rPr>
          <w:sz w:val="28"/>
          <w:szCs w:val="28"/>
        </w:rPr>
        <w:br/>
      </w:r>
      <w:r w:rsidRPr="00FE08E6">
        <w:rPr>
          <w:sz w:val="28"/>
          <w:szCs w:val="28"/>
        </w:rPr>
        <w:t xml:space="preserve">за предоставление муниципальной услуги) рассматривает заявление </w:t>
      </w:r>
      <w:r w:rsidR="00697320">
        <w:rPr>
          <w:sz w:val="28"/>
          <w:szCs w:val="28"/>
        </w:rPr>
        <w:br/>
      </w:r>
      <w:r w:rsidRPr="00FE08E6">
        <w:rPr>
          <w:sz w:val="28"/>
          <w:szCs w:val="28"/>
        </w:rPr>
        <w:t>и проводит проверку указанных в заявлении сведений об ошибках в течение 2 рабочих дней со дня регистрации заявления</w:t>
      </w:r>
      <w:r w:rsidR="000E5DA0" w:rsidRPr="00FE08E6">
        <w:rPr>
          <w:rFonts w:eastAsia="Calibri"/>
          <w:sz w:val="28"/>
          <w:szCs w:val="28"/>
          <w:lang w:eastAsia="en-US"/>
        </w:rPr>
        <w:t xml:space="preserve"> об исправлении ошибок</w:t>
      </w:r>
      <w:r w:rsidR="00513223" w:rsidRPr="00FE08E6">
        <w:rPr>
          <w:sz w:val="28"/>
          <w:szCs w:val="28"/>
        </w:rPr>
        <w:t>.</w:t>
      </w:r>
    </w:p>
    <w:p w14:paraId="23E8DA50" w14:textId="1908AEFE" w:rsidR="005C5A8F" w:rsidRPr="00FE08E6" w:rsidRDefault="005C5A8F" w:rsidP="0025091B">
      <w:pPr>
        <w:pStyle w:val="aff1"/>
        <w:widowControl w:val="0"/>
        <w:numPr>
          <w:ilvl w:val="0"/>
          <w:numId w:val="5"/>
        </w:numPr>
        <w:autoSpaceDE w:val="0"/>
        <w:autoSpaceDN w:val="0"/>
        <w:adjustRightInd w:val="0"/>
        <w:ind w:left="0" w:firstLine="709"/>
        <w:jc w:val="both"/>
        <w:outlineLvl w:val="2"/>
        <w:rPr>
          <w:sz w:val="28"/>
          <w:szCs w:val="28"/>
        </w:rPr>
      </w:pPr>
      <w:r w:rsidRPr="00FE08E6">
        <w:rPr>
          <w:sz w:val="28"/>
          <w:szCs w:val="28"/>
        </w:rPr>
        <w:t xml:space="preserve">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факт наличия </w:t>
      </w:r>
      <w:r w:rsidR="00697320">
        <w:rPr>
          <w:sz w:val="28"/>
          <w:szCs w:val="28"/>
        </w:rPr>
        <w:br/>
      </w:r>
      <w:r w:rsidRPr="00FE08E6">
        <w:rPr>
          <w:sz w:val="28"/>
          <w:szCs w:val="28"/>
        </w:rPr>
        <w:t>или отсутствия таких ошибок.</w:t>
      </w:r>
    </w:p>
    <w:p w14:paraId="370C06E1" w14:textId="5449B1A2" w:rsidR="005C5A8F" w:rsidRPr="00FE08E6" w:rsidRDefault="005C5A8F" w:rsidP="0025091B">
      <w:pPr>
        <w:pStyle w:val="aff1"/>
        <w:widowControl w:val="0"/>
        <w:numPr>
          <w:ilvl w:val="0"/>
          <w:numId w:val="5"/>
        </w:numPr>
        <w:autoSpaceDE w:val="0"/>
        <w:autoSpaceDN w:val="0"/>
        <w:adjustRightInd w:val="0"/>
        <w:ind w:left="0" w:firstLine="709"/>
        <w:jc w:val="both"/>
        <w:outlineLvl w:val="2"/>
        <w:rPr>
          <w:sz w:val="28"/>
          <w:szCs w:val="28"/>
        </w:rPr>
      </w:pPr>
      <w:r w:rsidRPr="00FE08E6">
        <w:rPr>
          <w:sz w:val="28"/>
          <w:szCs w:val="28"/>
        </w:rPr>
        <w:t>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w:t>
      </w:r>
      <w:r w:rsidR="005D3C4B" w:rsidRPr="00FE08E6">
        <w:rPr>
          <w:sz w:val="28"/>
          <w:szCs w:val="28"/>
        </w:rPr>
        <w:t xml:space="preserve">утствии таких ошибок в течение </w:t>
      </w:r>
      <w:r w:rsidR="007B4F65">
        <w:rPr>
          <w:sz w:val="28"/>
          <w:szCs w:val="28"/>
        </w:rPr>
        <w:br/>
      </w:r>
      <w:r w:rsidRPr="00FE08E6">
        <w:rPr>
          <w:sz w:val="28"/>
          <w:szCs w:val="28"/>
        </w:rPr>
        <w:t>2 рабочих дней со дня окончания пров</w:t>
      </w:r>
      <w:r w:rsidR="005D3C4B" w:rsidRPr="00FE08E6">
        <w:rPr>
          <w:sz w:val="28"/>
          <w:szCs w:val="28"/>
        </w:rPr>
        <w:t xml:space="preserve">ерки, </w:t>
      </w:r>
      <w:r w:rsidR="00FD70ED" w:rsidRPr="00FE08E6">
        <w:rPr>
          <w:sz w:val="28"/>
          <w:szCs w:val="28"/>
        </w:rPr>
        <w:t>предусмотренной пунктом 3</w:t>
      </w:r>
      <w:r w:rsidR="0025091B" w:rsidRPr="00FE08E6">
        <w:rPr>
          <w:sz w:val="28"/>
          <w:szCs w:val="28"/>
        </w:rPr>
        <w:t>6</w:t>
      </w:r>
      <w:r w:rsidR="000E5DA0" w:rsidRPr="00FE08E6">
        <w:rPr>
          <w:sz w:val="28"/>
          <w:szCs w:val="28"/>
        </w:rPr>
        <w:t xml:space="preserve"> настоящего а</w:t>
      </w:r>
      <w:r w:rsidRPr="00FE08E6">
        <w:rPr>
          <w:sz w:val="28"/>
          <w:szCs w:val="28"/>
        </w:rPr>
        <w:t>дминистративного регламента.</w:t>
      </w:r>
    </w:p>
    <w:p w14:paraId="6370BB14" w14:textId="6A37ED44" w:rsidR="005C5A8F" w:rsidRPr="00FE08E6" w:rsidRDefault="005C5A8F" w:rsidP="0025091B">
      <w:pPr>
        <w:pStyle w:val="aff1"/>
        <w:widowControl w:val="0"/>
        <w:autoSpaceDE w:val="0"/>
        <w:autoSpaceDN w:val="0"/>
        <w:adjustRightInd w:val="0"/>
        <w:ind w:left="0" w:firstLine="709"/>
        <w:jc w:val="both"/>
        <w:outlineLvl w:val="2"/>
        <w:rPr>
          <w:sz w:val="28"/>
          <w:szCs w:val="28"/>
        </w:rPr>
      </w:pPr>
      <w:r w:rsidRPr="00FE08E6">
        <w:rPr>
          <w:sz w:val="28"/>
          <w:szCs w:val="28"/>
        </w:rPr>
        <w:t>В случае выявления ошибок должностное лицо уполномоченного органа, ответственное за предос</w:t>
      </w:r>
      <w:r w:rsidR="005D3C4B" w:rsidRPr="00FE08E6">
        <w:rPr>
          <w:sz w:val="28"/>
          <w:szCs w:val="28"/>
        </w:rPr>
        <w:t xml:space="preserve">тавление муниципальной услуги, </w:t>
      </w:r>
      <w:r w:rsidRPr="00FE08E6">
        <w:rPr>
          <w:sz w:val="28"/>
          <w:szCs w:val="28"/>
        </w:rPr>
        <w:t>в течение 2 рабочих дней со дня окончания про</w:t>
      </w:r>
      <w:r w:rsidR="005D3C4B" w:rsidRPr="00FE08E6">
        <w:rPr>
          <w:sz w:val="28"/>
          <w:szCs w:val="28"/>
        </w:rPr>
        <w:t xml:space="preserve">верки, предусмотренной пунктом </w:t>
      </w:r>
      <w:r w:rsidRPr="00FE08E6">
        <w:rPr>
          <w:sz w:val="28"/>
          <w:szCs w:val="28"/>
        </w:rPr>
        <w:t>3</w:t>
      </w:r>
      <w:r w:rsidR="005E6814" w:rsidRPr="00FE08E6">
        <w:rPr>
          <w:sz w:val="28"/>
          <w:szCs w:val="28"/>
        </w:rPr>
        <w:t>8</w:t>
      </w:r>
      <w:r w:rsidR="004846CC">
        <w:rPr>
          <w:sz w:val="28"/>
          <w:szCs w:val="28"/>
        </w:rPr>
        <w:t xml:space="preserve"> </w:t>
      </w:r>
      <w:r w:rsidR="000E5DA0" w:rsidRPr="00FE08E6">
        <w:rPr>
          <w:sz w:val="28"/>
          <w:szCs w:val="28"/>
        </w:rPr>
        <w:t xml:space="preserve">настоящего </w:t>
      </w:r>
      <w:r w:rsidR="007E71DD" w:rsidRPr="00FE08E6">
        <w:rPr>
          <w:sz w:val="28"/>
          <w:szCs w:val="28"/>
        </w:rPr>
        <w:t>а</w:t>
      </w:r>
      <w:r w:rsidRPr="00FE08E6">
        <w:rPr>
          <w:sz w:val="28"/>
          <w:szCs w:val="28"/>
        </w:rPr>
        <w:t>дминистративного регламента, осуществляет выдачу заявителю нового документа, в котором устранены выявленные ошибки.</w:t>
      </w:r>
    </w:p>
    <w:p w14:paraId="76C5EA32" w14:textId="77777777" w:rsidR="005C5A8F" w:rsidRPr="00FE08E6" w:rsidRDefault="005C5A8F" w:rsidP="0025091B">
      <w:pPr>
        <w:pStyle w:val="aff1"/>
        <w:widowControl w:val="0"/>
        <w:numPr>
          <w:ilvl w:val="0"/>
          <w:numId w:val="5"/>
        </w:numPr>
        <w:autoSpaceDE w:val="0"/>
        <w:autoSpaceDN w:val="0"/>
        <w:adjustRightInd w:val="0"/>
        <w:ind w:left="0" w:firstLine="709"/>
        <w:jc w:val="both"/>
        <w:outlineLvl w:val="2"/>
        <w:rPr>
          <w:sz w:val="28"/>
          <w:szCs w:val="28"/>
        </w:rPr>
      </w:pPr>
      <w:r w:rsidRPr="00FE08E6">
        <w:rPr>
          <w:sz w:val="28"/>
          <w:szCs w:val="28"/>
        </w:rPr>
        <w:t>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w:t>
      </w:r>
      <w:r w:rsidR="005D3C4B" w:rsidRPr="00FE08E6">
        <w:rPr>
          <w:sz w:val="28"/>
          <w:szCs w:val="28"/>
        </w:rPr>
        <w:t xml:space="preserve">ибок в соответствии </w:t>
      </w:r>
      <w:r w:rsidR="00FD70ED" w:rsidRPr="00FE08E6">
        <w:rPr>
          <w:sz w:val="28"/>
          <w:szCs w:val="28"/>
        </w:rPr>
        <w:t xml:space="preserve">с пунктом </w:t>
      </w:r>
      <w:r w:rsidR="00282E72" w:rsidRPr="00FE08E6">
        <w:rPr>
          <w:sz w:val="28"/>
          <w:szCs w:val="28"/>
        </w:rPr>
        <w:t>39</w:t>
      </w:r>
      <w:r w:rsidR="000E5DA0" w:rsidRPr="00FE08E6">
        <w:rPr>
          <w:sz w:val="28"/>
          <w:szCs w:val="28"/>
        </w:rPr>
        <w:t xml:space="preserve"> настоящего а</w:t>
      </w:r>
      <w:r w:rsidRPr="00FE08E6">
        <w:rPr>
          <w:sz w:val="28"/>
          <w:szCs w:val="28"/>
        </w:rPr>
        <w:t>дминистративного регламента.</w:t>
      </w:r>
    </w:p>
    <w:p w14:paraId="21B66AA4" w14:textId="77777777" w:rsidR="005D3C4B" w:rsidRPr="00FE08E6" w:rsidRDefault="005D3C4B" w:rsidP="0025091B">
      <w:pPr>
        <w:pStyle w:val="aff1"/>
        <w:widowControl w:val="0"/>
        <w:autoSpaceDE w:val="0"/>
        <w:autoSpaceDN w:val="0"/>
        <w:adjustRightInd w:val="0"/>
        <w:ind w:left="0" w:firstLine="709"/>
        <w:jc w:val="both"/>
        <w:outlineLvl w:val="2"/>
        <w:rPr>
          <w:sz w:val="28"/>
          <w:szCs w:val="28"/>
        </w:rPr>
      </w:pPr>
    </w:p>
    <w:p w14:paraId="5B68406B" w14:textId="77777777" w:rsidR="00635007" w:rsidRDefault="005D3C4B" w:rsidP="0025091B">
      <w:pPr>
        <w:autoSpaceDE w:val="0"/>
        <w:autoSpaceDN w:val="0"/>
        <w:adjustRightInd w:val="0"/>
        <w:spacing w:line="240" w:lineRule="auto"/>
        <w:jc w:val="center"/>
        <w:rPr>
          <w:rFonts w:eastAsia="Calibri"/>
          <w:szCs w:val="28"/>
        </w:rPr>
      </w:pPr>
      <w:r w:rsidRPr="00FE08E6">
        <w:rPr>
          <w:rFonts w:eastAsia="Calibri"/>
          <w:szCs w:val="28"/>
        </w:rPr>
        <w:lastRenderedPageBreak/>
        <w:t xml:space="preserve">Порядок осуществления в электронной форме, в том числе </w:t>
      </w:r>
    </w:p>
    <w:p w14:paraId="3A0774E5" w14:textId="77777777" w:rsidR="00635007" w:rsidRDefault="005D3C4B" w:rsidP="0025091B">
      <w:pPr>
        <w:autoSpaceDE w:val="0"/>
        <w:autoSpaceDN w:val="0"/>
        <w:adjustRightInd w:val="0"/>
        <w:spacing w:line="240" w:lineRule="auto"/>
        <w:jc w:val="center"/>
        <w:rPr>
          <w:rFonts w:eastAsia="Calibri"/>
          <w:szCs w:val="28"/>
        </w:rPr>
      </w:pPr>
      <w:r w:rsidRPr="00FE08E6">
        <w:rPr>
          <w:rFonts w:eastAsia="Calibri"/>
          <w:szCs w:val="28"/>
        </w:rPr>
        <w:t xml:space="preserve">с использованием Единого портала государственных и муниципальных услуг (функций), административных процедур (действий) в соответствии </w:t>
      </w:r>
    </w:p>
    <w:p w14:paraId="6E25CD66" w14:textId="4B1C3E65" w:rsidR="005D3C4B" w:rsidRPr="00FE08E6" w:rsidRDefault="005D3C4B" w:rsidP="0025091B">
      <w:pPr>
        <w:autoSpaceDE w:val="0"/>
        <w:autoSpaceDN w:val="0"/>
        <w:adjustRightInd w:val="0"/>
        <w:spacing w:line="240" w:lineRule="auto"/>
        <w:jc w:val="center"/>
        <w:rPr>
          <w:rFonts w:eastAsia="Calibri"/>
          <w:szCs w:val="28"/>
        </w:rPr>
      </w:pPr>
      <w:r w:rsidRPr="00FE08E6">
        <w:rPr>
          <w:rFonts w:eastAsia="Calibri"/>
          <w:szCs w:val="28"/>
        </w:rPr>
        <w:t>с положениями статьи 10 Федерального закона № 210-ФЗ</w:t>
      </w:r>
    </w:p>
    <w:p w14:paraId="3B45A842" w14:textId="77777777" w:rsidR="005D3C4B" w:rsidRPr="00FE08E6" w:rsidRDefault="005D3C4B" w:rsidP="0025091B">
      <w:pPr>
        <w:pStyle w:val="aff1"/>
        <w:widowControl w:val="0"/>
        <w:autoSpaceDE w:val="0"/>
        <w:autoSpaceDN w:val="0"/>
        <w:adjustRightInd w:val="0"/>
        <w:ind w:left="0" w:firstLine="709"/>
        <w:jc w:val="both"/>
        <w:outlineLvl w:val="2"/>
        <w:rPr>
          <w:sz w:val="28"/>
          <w:szCs w:val="28"/>
        </w:rPr>
      </w:pPr>
    </w:p>
    <w:p w14:paraId="7A54BC85" w14:textId="334FAE6E" w:rsidR="005D3C4B" w:rsidRPr="00FE08E6" w:rsidRDefault="005D3C4B" w:rsidP="0025091B">
      <w:pPr>
        <w:pStyle w:val="aff1"/>
        <w:widowControl w:val="0"/>
        <w:numPr>
          <w:ilvl w:val="0"/>
          <w:numId w:val="5"/>
        </w:numPr>
        <w:autoSpaceDE w:val="0"/>
        <w:autoSpaceDN w:val="0"/>
        <w:adjustRightInd w:val="0"/>
        <w:ind w:left="0" w:firstLine="709"/>
        <w:jc w:val="both"/>
        <w:outlineLvl w:val="2"/>
        <w:rPr>
          <w:sz w:val="28"/>
          <w:szCs w:val="28"/>
        </w:rPr>
      </w:pPr>
      <w:r w:rsidRPr="00FE08E6">
        <w:rPr>
          <w:sz w:val="28"/>
          <w:szCs w:val="28"/>
          <w:lang w:eastAsia="en-US"/>
        </w:rPr>
        <w:t xml:space="preserve">Состав действий, которые заявитель вправе совершить </w:t>
      </w:r>
      <w:r w:rsidR="00635007">
        <w:rPr>
          <w:sz w:val="28"/>
          <w:szCs w:val="28"/>
          <w:lang w:eastAsia="en-US"/>
        </w:rPr>
        <w:br/>
      </w:r>
      <w:r w:rsidRPr="00FE08E6">
        <w:rPr>
          <w:sz w:val="28"/>
          <w:szCs w:val="28"/>
          <w:lang w:eastAsia="en-US"/>
        </w:rPr>
        <w:t xml:space="preserve">в электронной форме при получении муниципальной услуги </w:t>
      </w:r>
      <w:r w:rsidR="00635007">
        <w:rPr>
          <w:sz w:val="28"/>
          <w:szCs w:val="28"/>
          <w:lang w:eastAsia="en-US"/>
        </w:rPr>
        <w:br/>
      </w:r>
      <w:r w:rsidRPr="00FE08E6">
        <w:rPr>
          <w:sz w:val="28"/>
          <w:szCs w:val="28"/>
          <w:lang w:eastAsia="en-US"/>
        </w:rPr>
        <w:t xml:space="preserve">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w:t>
      </w:r>
      <w:r w:rsidRPr="00FE08E6">
        <w:rPr>
          <w:sz w:val="28"/>
          <w:szCs w:val="28"/>
          <w:lang w:val="en-US" w:eastAsia="en-US"/>
        </w:rPr>
        <w:t>II</w:t>
      </w:r>
      <w:r w:rsidRPr="00FE08E6">
        <w:rPr>
          <w:sz w:val="28"/>
          <w:szCs w:val="28"/>
          <w:lang w:eastAsia="en-US"/>
        </w:rPr>
        <w:t xml:space="preserve"> настоящего </w:t>
      </w:r>
      <w:r w:rsidR="008202BA" w:rsidRPr="00FE08E6">
        <w:rPr>
          <w:sz w:val="28"/>
          <w:szCs w:val="28"/>
          <w:lang w:eastAsia="en-US"/>
        </w:rPr>
        <w:t>а</w:t>
      </w:r>
      <w:r w:rsidRPr="00FE08E6">
        <w:rPr>
          <w:sz w:val="28"/>
          <w:szCs w:val="28"/>
          <w:lang w:eastAsia="en-US"/>
        </w:rPr>
        <w:t>дминистративного регламента.</w:t>
      </w:r>
    </w:p>
    <w:p w14:paraId="1FD144A3" w14:textId="77777777" w:rsidR="00BC6DFF" w:rsidRPr="00FE08E6" w:rsidRDefault="00BC6DFF" w:rsidP="0025091B">
      <w:pPr>
        <w:pStyle w:val="aff1"/>
        <w:widowControl w:val="0"/>
        <w:autoSpaceDE w:val="0"/>
        <w:autoSpaceDN w:val="0"/>
        <w:adjustRightInd w:val="0"/>
        <w:ind w:left="0" w:firstLine="709"/>
        <w:jc w:val="both"/>
        <w:outlineLvl w:val="2"/>
        <w:rPr>
          <w:sz w:val="28"/>
          <w:szCs w:val="28"/>
        </w:rPr>
      </w:pPr>
    </w:p>
    <w:p w14:paraId="32B24748" w14:textId="34F69DBD" w:rsidR="00A63641" w:rsidRPr="00FE08E6" w:rsidRDefault="00A63641" w:rsidP="0025091B">
      <w:pPr>
        <w:pStyle w:val="aff1"/>
        <w:widowControl w:val="0"/>
        <w:autoSpaceDE w:val="0"/>
        <w:autoSpaceDN w:val="0"/>
        <w:adjustRightInd w:val="0"/>
        <w:ind w:left="0"/>
        <w:jc w:val="center"/>
        <w:outlineLvl w:val="2"/>
        <w:rPr>
          <w:sz w:val="28"/>
          <w:szCs w:val="28"/>
        </w:rPr>
      </w:pPr>
      <w:r w:rsidRPr="00FE08E6">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w:t>
      </w:r>
      <w:r w:rsidR="00635007">
        <w:rPr>
          <w:sz w:val="28"/>
          <w:szCs w:val="28"/>
        </w:rPr>
        <w:t xml:space="preserve"> </w:t>
      </w:r>
      <w:r w:rsidRPr="00FE08E6">
        <w:rPr>
          <w:sz w:val="28"/>
          <w:szCs w:val="28"/>
        </w:rPr>
        <w:t>отношении результата муниципальной услуги, за пол</w:t>
      </w:r>
      <w:r w:rsidR="00635007">
        <w:rPr>
          <w:sz w:val="28"/>
          <w:szCs w:val="28"/>
        </w:rPr>
        <w:t>учением которого они обратились</w:t>
      </w:r>
    </w:p>
    <w:p w14:paraId="7C656759" w14:textId="77777777" w:rsidR="00A63641" w:rsidRPr="00FE08E6" w:rsidRDefault="00A63641" w:rsidP="0025091B">
      <w:pPr>
        <w:pStyle w:val="aff1"/>
        <w:widowControl w:val="0"/>
        <w:autoSpaceDE w:val="0"/>
        <w:autoSpaceDN w:val="0"/>
        <w:adjustRightInd w:val="0"/>
        <w:ind w:left="0" w:firstLine="709"/>
        <w:jc w:val="center"/>
        <w:outlineLvl w:val="2"/>
        <w:rPr>
          <w:sz w:val="28"/>
          <w:szCs w:val="28"/>
        </w:rPr>
      </w:pPr>
    </w:p>
    <w:p w14:paraId="593ACB80" w14:textId="049A5A1F" w:rsidR="00134CE3" w:rsidRPr="00FE08E6" w:rsidRDefault="00A63641" w:rsidP="0025091B">
      <w:pPr>
        <w:pStyle w:val="aff1"/>
        <w:widowControl w:val="0"/>
        <w:numPr>
          <w:ilvl w:val="0"/>
          <w:numId w:val="5"/>
        </w:numPr>
        <w:autoSpaceDE w:val="0"/>
        <w:autoSpaceDN w:val="0"/>
        <w:adjustRightInd w:val="0"/>
        <w:ind w:left="0" w:firstLine="709"/>
        <w:jc w:val="both"/>
        <w:outlineLvl w:val="2"/>
        <w:rPr>
          <w:sz w:val="28"/>
          <w:szCs w:val="28"/>
        </w:rPr>
      </w:pPr>
      <w:r w:rsidRPr="00FE08E6">
        <w:rPr>
          <w:sz w:val="28"/>
          <w:szCs w:val="28"/>
        </w:rPr>
        <w:t xml:space="preserve">Порядок предоставления муниципальной услуги не </w:t>
      </w:r>
      <w:r w:rsidR="004C11BD" w:rsidRPr="00FE08E6">
        <w:rPr>
          <w:sz w:val="28"/>
          <w:szCs w:val="28"/>
        </w:rPr>
        <w:t xml:space="preserve">зависит </w:t>
      </w:r>
      <w:r w:rsidR="00635007">
        <w:rPr>
          <w:sz w:val="28"/>
          <w:szCs w:val="28"/>
        </w:rPr>
        <w:br/>
      </w:r>
      <w:r w:rsidR="004C11BD" w:rsidRPr="00FE08E6">
        <w:rPr>
          <w:sz w:val="28"/>
          <w:szCs w:val="28"/>
        </w:rPr>
        <w:t>от</w:t>
      </w:r>
      <w:r w:rsidRPr="00FE08E6">
        <w:rPr>
          <w:sz w:val="28"/>
          <w:szCs w:val="28"/>
        </w:rPr>
        <w:t xml:space="preserve"> категории объединенных общими признаками заявителей, указанных </w:t>
      </w:r>
      <w:r w:rsidR="00635007">
        <w:rPr>
          <w:sz w:val="28"/>
          <w:szCs w:val="28"/>
        </w:rPr>
        <w:br/>
      </w:r>
      <w:r w:rsidRPr="00FE08E6">
        <w:rPr>
          <w:sz w:val="28"/>
          <w:szCs w:val="28"/>
        </w:rPr>
        <w:t xml:space="preserve">в пункте </w:t>
      </w:r>
      <w:r w:rsidR="004C11BD" w:rsidRPr="00FE08E6">
        <w:rPr>
          <w:sz w:val="28"/>
          <w:szCs w:val="28"/>
        </w:rPr>
        <w:t>2 настоящего</w:t>
      </w:r>
      <w:r w:rsidR="00FA4EC9" w:rsidRPr="00FE08E6">
        <w:rPr>
          <w:sz w:val="28"/>
          <w:szCs w:val="28"/>
        </w:rPr>
        <w:t xml:space="preserve"> а</w:t>
      </w:r>
      <w:r w:rsidRPr="00FE08E6">
        <w:rPr>
          <w:sz w:val="28"/>
          <w:szCs w:val="28"/>
        </w:rPr>
        <w:t xml:space="preserve">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r w:rsidR="00635007">
        <w:rPr>
          <w:sz w:val="28"/>
          <w:szCs w:val="28"/>
        </w:rPr>
        <w:br/>
      </w:r>
      <w:r w:rsidRPr="00FE08E6">
        <w:rPr>
          <w:sz w:val="28"/>
          <w:szCs w:val="28"/>
        </w:rPr>
        <w:t>не устанавливаются.</w:t>
      </w:r>
    </w:p>
    <w:p w14:paraId="3F9DC53E" w14:textId="77777777" w:rsidR="00DA300D" w:rsidRPr="00FE08E6" w:rsidRDefault="00DA300D" w:rsidP="0025091B">
      <w:pPr>
        <w:widowControl w:val="0"/>
        <w:autoSpaceDE w:val="0"/>
        <w:autoSpaceDN w:val="0"/>
        <w:adjustRightInd w:val="0"/>
        <w:spacing w:line="240" w:lineRule="auto"/>
        <w:ind w:firstLine="709"/>
        <w:jc w:val="both"/>
        <w:rPr>
          <w:szCs w:val="28"/>
          <w:lang w:eastAsia="ru-RU"/>
        </w:rPr>
      </w:pPr>
    </w:p>
    <w:p w14:paraId="22A4A9E7" w14:textId="77777777" w:rsidR="00DA300D" w:rsidRPr="00FE08E6" w:rsidRDefault="00DA300D" w:rsidP="00635007">
      <w:pPr>
        <w:widowControl w:val="0"/>
        <w:autoSpaceDE w:val="0"/>
        <w:autoSpaceDN w:val="0"/>
        <w:adjustRightInd w:val="0"/>
        <w:spacing w:line="240" w:lineRule="auto"/>
        <w:jc w:val="center"/>
        <w:outlineLvl w:val="1"/>
        <w:rPr>
          <w:szCs w:val="28"/>
          <w:lang w:eastAsia="ru-RU"/>
        </w:rPr>
      </w:pPr>
      <w:r w:rsidRPr="00FE08E6">
        <w:rPr>
          <w:szCs w:val="28"/>
          <w:lang w:eastAsia="ru-RU"/>
        </w:rPr>
        <w:t>IV. Формы контроля за исполнением административного</w:t>
      </w:r>
    </w:p>
    <w:p w14:paraId="2216B63F" w14:textId="77777777" w:rsidR="00DA300D" w:rsidRPr="00FE08E6" w:rsidRDefault="00DA300D" w:rsidP="00635007">
      <w:pPr>
        <w:widowControl w:val="0"/>
        <w:autoSpaceDE w:val="0"/>
        <w:autoSpaceDN w:val="0"/>
        <w:adjustRightInd w:val="0"/>
        <w:spacing w:line="240" w:lineRule="auto"/>
        <w:jc w:val="center"/>
        <w:rPr>
          <w:szCs w:val="28"/>
          <w:lang w:eastAsia="ru-RU"/>
        </w:rPr>
      </w:pPr>
      <w:r w:rsidRPr="00FE08E6">
        <w:rPr>
          <w:szCs w:val="28"/>
          <w:lang w:eastAsia="ru-RU"/>
        </w:rPr>
        <w:t>регламента</w:t>
      </w:r>
    </w:p>
    <w:p w14:paraId="5C5A529F" w14:textId="77777777" w:rsidR="00DA300D" w:rsidRPr="00FE08E6" w:rsidRDefault="00DA300D" w:rsidP="00635007">
      <w:pPr>
        <w:widowControl w:val="0"/>
        <w:autoSpaceDE w:val="0"/>
        <w:autoSpaceDN w:val="0"/>
        <w:adjustRightInd w:val="0"/>
        <w:spacing w:line="240" w:lineRule="auto"/>
        <w:jc w:val="both"/>
        <w:rPr>
          <w:szCs w:val="28"/>
          <w:lang w:eastAsia="ru-RU"/>
        </w:rPr>
      </w:pPr>
    </w:p>
    <w:p w14:paraId="10207F66" w14:textId="77777777" w:rsidR="00DA300D" w:rsidRPr="00FE08E6" w:rsidRDefault="00DA300D" w:rsidP="00635007">
      <w:pPr>
        <w:widowControl w:val="0"/>
        <w:autoSpaceDE w:val="0"/>
        <w:autoSpaceDN w:val="0"/>
        <w:adjustRightInd w:val="0"/>
        <w:spacing w:line="240" w:lineRule="auto"/>
        <w:jc w:val="center"/>
        <w:rPr>
          <w:szCs w:val="28"/>
          <w:lang w:eastAsia="ru-RU"/>
        </w:rPr>
      </w:pPr>
      <w:r w:rsidRPr="00FE08E6">
        <w:rPr>
          <w:szCs w:val="28"/>
          <w:lang w:eastAsia="ru-RU"/>
        </w:rPr>
        <w:t>Порядок осуществления текущего контроля за соблюдением</w:t>
      </w:r>
      <w:r w:rsidRPr="00FE08E6">
        <w:rPr>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14:paraId="49C4132B" w14:textId="77777777" w:rsidR="00DA300D" w:rsidRPr="00FE08E6" w:rsidRDefault="00DA300D" w:rsidP="0025091B">
      <w:pPr>
        <w:widowControl w:val="0"/>
        <w:autoSpaceDE w:val="0"/>
        <w:autoSpaceDN w:val="0"/>
        <w:adjustRightInd w:val="0"/>
        <w:spacing w:line="240" w:lineRule="auto"/>
        <w:ind w:firstLine="709"/>
        <w:jc w:val="both"/>
        <w:rPr>
          <w:szCs w:val="28"/>
          <w:lang w:eastAsia="ru-RU"/>
        </w:rPr>
      </w:pPr>
    </w:p>
    <w:p w14:paraId="02202B6C" w14:textId="307FFDA0" w:rsidR="00DA300D" w:rsidRPr="00FE08E6" w:rsidRDefault="00A479B1" w:rsidP="0025091B">
      <w:pPr>
        <w:pStyle w:val="aff1"/>
        <w:widowControl w:val="0"/>
        <w:numPr>
          <w:ilvl w:val="0"/>
          <w:numId w:val="5"/>
        </w:numPr>
        <w:autoSpaceDE w:val="0"/>
        <w:autoSpaceDN w:val="0"/>
        <w:adjustRightInd w:val="0"/>
        <w:ind w:left="0" w:firstLine="709"/>
        <w:jc w:val="both"/>
        <w:rPr>
          <w:sz w:val="28"/>
          <w:szCs w:val="28"/>
        </w:rPr>
      </w:pPr>
      <w:r w:rsidRPr="00FE08E6">
        <w:rPr>
          <w:sz w:val="28"/>
          <w:szCs w:val="28"/>
        </w:rPr>
        <w:t xml:space="preserve">Текущий контроль за соблюдением и исполнением ответственными должностными лицами </w:t>
      </w:r>
      <w:r w:rsidR="000E5DA0" w:rsidRPr="00FE08E6">
        <w:rPr>
          <w:sz w:val="28"/>
          <w:szCs w:val="28"/>
        </w:rPr>
        <w:t>положений настоящего а</w:t>
      </w:r>
      <w:r w:rsidRPr="00FE08E6">
        <w:rPr>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w:t>
      </w:r>
      <w:r w:rsidR="00635007">
        <w:rPr>
          <w:sz w:val="28"/>
          <w:szCs w:val="28"/>
        </w:rPr>
        <w:br/>
      </w:r>
      <w:r w:rsidRPr="00FE08E6">
        <w:rPr>
          <w:sz w:val="28"/>
          <w:szCs w:val="28"/>
        </w:rPr>
        <w:t>а также за принятием ими решений в ходе предоставления муниципальной услуги, осуществляется</w:t>
      </w:r>
      <w:r w:rsidR="00834623" w:rsidRPr="00FE08E6">
        <w:rPr>
          <w:sz w:val="28"/>
          <w:szCs w:val="28"/>
        </w:rPr>
        <w:t xml:space="preserve"> на постоянной основе</w:t>
      </w:r>
      <w:r w:rsidRPr="00FE08E6">
        <w:rPr>
          <w:sz w:val="28"/>
          <w:szCs w:val="28"/>
        </w:rPr>
        <w:t xml:space="preserve"> руководителем управления жилищно-коммунального хозяйства, транспорта, связи и дорог департамента либо лицом, его замещающим, путем проведения проверок.</w:t>
      </w:r>
    </w:p>
    <w:p w14:paraId="272E76B3" w14:textId="77777777" w:rsidR="00183E58" w:rsidRPr="00FE08E6" w:rsidRDefault="00183E58" w:rsidP="0025091B">
      <w:pPr>
        <w:widowControl w:val="0"/>
        <w:autoSpaceDE w:val="0"/>
        <w:autoSpaceDN w:val="0"/>
        <w:adjustRightInd w:val="0"/>
        <w:ind w:firstLine="709"/>
        <w:jc w:val="both"/>
        <w:rPr>
          <w:szCs w:val="28"/>
        </w:rPr>
      </w:pPr>
    </w:p>
    <w:p w14:paraId="3C8C67CE" w14:textId="77777777" w:rsidR="00DA300D" w:rsidRPr="00FE08E6" w:rsidRDefault="00DA300D" w:rsidP="0025091B">
      <w:pPr>
        <w:widowControl w:val="0"/>
        <w:autoSpaceDE w:val="0"/>
        <w:autoSpaceDN w:val="0"/>
        <w:adjustRightInd w:val="0"/>
        <w:spacing w:line="240" w:lineRule="auto"/>
        <w:jc w:val="center"/>
        <w:outlineLvl w:val="2"/>
        <w:rPr>
          <w:szCs w:val="28"/>
          <w:lang w:eastAsia="ru-RU"/>
        </w:rPr>
      </w:pPr>
      <w:r w:rsidRPr="00FE08E6">
        <w:rPr>
          <w:szCs w:val="28"/>
          <w:lang w:eastAsia="ru-RU"/>
        </w:rPr>
        <w:lastRenderedPageBreak/>
        <w:t>Порядок и периодичность осуществления плановых и внеплановых</w:t>
      </w:r>
    </w:p>
    <w:p w14:paraId="71770BD8" w14:textId="77777777" w:rsidR="00DA300D" w:rsidRPr="00FE08E6" w:rsidRDefault="00DA300D" w:rsidP="0025091B">
      <w:pPr>
        <w:widowControl w:val="0"/>
        <w:autoSpaceDE w:val="0"/>
        <w:autoSpaceDN w:val="0"/>
        <w:adjustRightInd w:val="0"/>
        <w:spacing w:line="240" w:lineRule="auto"/>
        <w:jc w:val="center"/>
        <w:rPr>
          <w:szCs w:val="28"/>
          <w:lang w:eastAsia="ru-RU"/>
        </w:rPr>
      </w:pPr>
      <w:r w:rsidRPr="00FE08E6">
        <w:rPr>
          <w:szCs w:val="28"/>
          <w:lang w:eastAsia="ru-RU"/>
        </w:rPr>
        <w:t xml:space="preserve">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FE08E6">
        <w:rPr>
          <w:szCs w:val="28"/>
          <w:lang w:eastAsia="ru-RU"/>
        </w:rPr>
        <w:br/>
        <w:t>их объединений и организаций</w:t>
      </w:r>
    </w:p>
    <w:p w14:paraId="7F0E5EA4" w14:textId="77777777" w:rsidR="00DA300D" w:rsidRPr="00FE08E6" w:rsidRDefault="00DA300D" w:rsidP="0025091B">
      <w:pPr>
        <w:widowControl w:val="0"/>
        <w:autoSpaceDE w:val="0"/>
        <w:autoSpaceDN w:val="0"/>
        <w:adjustRightInd w:val="0"/>
        <w:spacing w:line="240" w:lineRule="auto"/>
        <w:ind w:firstLine="709"/>
        <w:jc w:val="both"/>
        <w:rPr>
          <w:szCs w:val="28"/>
          <w:lang w:eastAsia="ru-RU"/>
        </w:rPr>
      </w:pPr>
    </w:p>
    <w:p w14:paraId="6551BF79" w14:textId="7E963C0A" w:rsidR="00DA300D" w:rsidRPr="00FE08E6" w:rsidRDefault="00DA300D" w:rsidP="0025091B">
      <w:pPr>
        <w:widowControl w:val="0"/>
        <w:numPr>
          <w:ilvl w:val="0"/>
          <w:numId w:val="5"/>
        </w:numPr>
        <w:autoSpaceDE w:val="0"/>
        <w:autoSpaceDN w:val="0"/>
        <w:adjustRightInd w:val="0"/>
        <w:spacing w:line="240" w:lineRule="auto"/>
        <w:ind w:left="0" w:firstLine="709"/>
        <w:jc w:val="both"/>
        <w:rPr>
          <w:szCs w:val="28"/>
          <w:lang w:eastAsia="ru-RU"/>
        </w:rPr>
      </w:pPr>
      <w:r w:rsidRPr="00FE08E6">
        <w:rPr>
          <w:szCs w:val="28"/>
          <w:lang w:eastAsia="ru-RU"/>
        </w:rPr>
        <w:t>Плановые проверки полноты и качества предоставления муниципальной услуги проводятся руководителем департамента</w:t>
      </w:r>
      <w:r w:rsidR="003B1C17" w:rsidRPr="00FE08E6">
        <w:rPr>
          <w:szCs w:val="28"/>
          <w:lang w:eastAsia="ru-RU"/>
        </w:rPr>
        <w:t>,</w:t>
      </w:r>
      <w:r w:rsidR="004846CC">
        <w:rPr>
          <w:szCs w:val="28"/>
          <w:lang w:eastAsia="ru-RU"/>
        </w:rPr>
        <w:t xml:space="preserve"> </w:t>
      </w:r>
      <w:r w:rsidR="003B1C17" w:rsidRPr="00FE08E6">
        <w:rPr>
          <w:szCs w:val="28"/>
          <w:lang w:eastAsia="ru-RU"/>
        </w:rPr>
        <w:t>либо лицом</w:t>
      </w:r>
      <w:r w:rsidRPr="00FE08E6">
        <w:rPr>
          <w:szCs w:val="28"/>
          <w:lang w:eastAsia="ru-RU"/>
        </w:rPr>
        <w:t xml:space="preserve"> его замещающим.</w:t>
      </w:r>
    </w:p>
    <w:p w14:paraId="0C2B7594" w14:textId="3931BCF7" w:rsidR="00DA300D" w:rsidRPr="00FE08E6" w:rsidRDefault="00DA300D" w:rsidP="0025091B">
      <w:pPr>
        <w:widowControl w:val="0"/>
        <w:autoSpaceDE w:val="0"/>
        <w:autoSpaceDN w:val="0"/>
        <w:adjustRightInd w:val="0"/>
        <w:spacing w:line="240" w:lineRule="auto"/>
        <w:ind w:firstLine="709"/>
        <w:jc w:val="both"/>
        <w:rPr>
          <w:szCs w:val="28"/>
          <w:lang w:eastAsia="ru-RU"/>
        </w:rPr>
      </w:pPr>
      <w:r w:rsidRPr="00FE08E6">
        <w:rPr>
          <w:szCs w:val="28"/>
          <w:lang w:eastAsia="ru-RU"/>
        </w:rPr>
        <w:t>Периодичность проведения плановых проверок полноты и качества предоставления муниципальной услуги устанавливается в соответ</w:t>
      </w:r>
      <w:r w:rsidR="00FE6BFE" w:rsidRPr="00FE08E6">
        <w:rPr>
          <w:szCs w:val="28"/>
          <w:lang w:eastAsia="ru-RU"/>
        </w:rPr>
        <w:t xml:space="preserve">ствии </w:t>
      </w:r>
      <w:r w:rsidR="00635007">
        <w:rPr>
          <w:szCs w:val="28"/>
          <w:lang w:eastAsia="ru-RU"/>
        </w:rPr>
        <w:br/>
      </w:r>
      <w:r w:rsidRPr="00FE08E6">
        <w:rPr>
          <w:szCs w:val="28"/>
          <w:lang w:eastAsia="ru-RU"/>
        </w:rPr>
        <w:t>с решением руководителя департамента, либо лицом его замещающего.</w:t>
      </w:r>
    </w:p>
    <w:p w14:paraId="7A4A6277" w14:textId="235BE46D" w:rsidR="00DA300D" w:rsidRPr="00FE08E6" w:rsidRDefault="00DA300D" w:rsidP="0025091B">
      <w:pPr>
        <w:widowControl w:val="0"/>
        <w:autoSpaceDE w:val="0"/>
        <w:autoSpaceDN w:val="0"/>
        <w:adjustRightInd w:val="0"/>
        <w:spacing w:line="240" w:lineRule="auto"/>
        <w:ind w:firstLine="709"/>
        <w:jc w:val="both"/>
        <w:rPr>
          <w:szCs w:val="28"/>
          <w:lang w:eastAsia="ru-RU"/>
        </w:rPr>
      </w:pPr>
      <w:r w:rsidRPr="00FE08E6">
        <w:rPr>
          <w:szCs w:val="28"/>
          <w:lang w:eastAsia="ru-RU"/>
        </w:rPr>
        <w:t xml:space="preserve">Внеплановые проверки полноты и качества предоставления муниципальной услуги проводятся </w:t>
      </w:r>
      <w:r w:rsidRPr="00FE08E6">
        <w:rPr>
          <w:szCs w:val="28"/>
        </w:rPr>
        <w:t xml:space="preserve">лицами, уполномоченными </w:t>
      </w:r>
      <w:r w:rsidR="00635007">
        <w:rPr>
          <w:szCs w:val="28"/>
        </w:rPr>
        <w:br/>
      </w:r>
      <w:r w:rsidRPr="00FE08E6">
        <w:rPr>
          <w:szCs w:val="28"/>
        </w:rPr>
        <w:t xml:space="preserve">на то </w:t>
      </w:r>
      <w:r w:rsidRPr="00FE08E6">
        <w:rPr>
          <w:szCs w:val="28"/>
          <w:lang w:eastAsia="ru-RU"/>
        </w:rPr>
        <w:t xml:space="preserve">руководителем департамента, либо лицом, его замещающим, </w:t>
      </w:r>
      <w:r w:rsidR="00635007">
        <w:rPr>
          <w:szCs w:val="28"/>
          <w:lang w:eastAsia="ru-RU"/>
        </w:rPr>
        <w:br/>
      </w:r>
      <w:r w:rsidRPr="00FE08E6">
        <w:rPr>
          <w:szCs w:val="28"/>
          <w:lang w:eastAsia="ru-RU"/>
        </w:rPr>
        <w:t xml:space="preserve">на основании жалобы заявителя на решения или действия (бездействие) должностных лиц, муниципальных служащих департамента, принятые </w:t>
      </w:r>
      <w:r w:rsidR="00635007">
        <w:rPr>
          <w:szCs w:val="28"/>
          <w:lang w:eastAsia="ru-RU"/>
        </w:rPr>
        <w:br/>
      </w:r>
      <w:r w:rsidRPr="00FE08E6">
        <w:rPr>
          <w:szCs w:val="28"/>
          <w:lang w:eastAsia="ru-RU"/>
        </w:rPr>
        <w:t>или осуществленные в ходе предоставления муниципальной услуги.</w:t>
      </w:r>
    </w:p>
    <w:p w14:paraId="12B055CF" w14:textId="7E0F49AB" w:rsidR="00DA300D" w:rsidRPr="00FE08E6" w:rsidRDefault="00DA300D" w:rsidP="0025091B">
      <w:pPr>
        <w:tabs>
          <w:tab w:val="left" w:pos="567"/>
        </w:tabs>
        <w:suppressAutoHyphens/>
        <w:autoSpaceDE w:val="0"/>
        <w:autoSpaceDN w:val="0"/>
        <w:adjustRightInd w:val="0"/>
        <w:spacing w:line="240" w:lineRule="auto"/>
        <w:ind w:firstLine="709"/>
        <w:jc w:val="both"/>
        <w:outlineLvl w:val="0"/>
        <w:rPr>
          <w:szCs w:val="28"/>
        </w:rPr>
      </w:pPr>
      <w:r w:rsidRPr="00FE08E6">
        <w:rPr>
          <w:szCs w:val="28"/>
        </w:rPr>
        <w:t xml:space="preserve">Внеплановые проверки полноты и качества предоставления муниципальной услуги проводятся лицами, уполномоченными руководителем уполномоченного органа, а при его отсутствии – лицом, </w:t>
      </w:r>
      <w:r w:rsidR="00635007">
        <w:rPr>
          <w:szCs w:val="28"/>
        </w:rPr>
        <w:br/>
      </w:r>
      <w:r w:rsidRPr="00FE08E6">
        <w:rPr>
          <w:szCs w:val="28"/>
        </w:rPr>
        <w:t xml:space="preserve">его замещающим, на основании жалобы заявителя на решения или действия (бездействие) руководителя департамента, принятые или осуществленные </w:t>
      </w:r>
      <w:r w:rsidR="00635007">
        <w:rPr>
          <w:szCs w:val="28"/>
        </w:rPr>
        <w:br/>
      </w:r>
      <w:r w:rsidRPr="00FE08E6">
        <w:rPr>
          <w:szCs w:val="28"/>
        </w:rPr>
        <w:t>в ходе предоставления муниципальной услуги.</w:t>
      </w:r>
    </w:p>
    <w:p w14:paraId="11D8B34E" w14:textId="2B8A2C5E" w:rsidR="00DA300D" w:rsidRPr="00FE08E6" w:rsidRDefault="00DA300D" w:rsidP="0025091B">
      <w:pPr>
        <w:widowControl w:val="0"/>
        <w:autoSpaceDE w:val="0"/>
        <w:autoSpaceDN w:val="0"/>
        <w:adjustRightInd w:val="0"/>
        <w:spacing w:line="240" w:lineRule="auto"/>
        <w:ind w:firstLine="709"/>
        <w:jc w:val="both"/>
        <w:rPr>
          <w:szCs w:val="28"/>
          <w:lang w:eastAsia="ru-RU"/>
        </w:rPr>
      </w:pPr>
      <w:r w:rsidRPr="00FE08E6">
        <w:rPr>
          <w:szCs w:val="28"/>
          <w:lang w:eastAsia="ru-RU"/>
        </w:rPr>
        <w:t>Рассмотрение жалобы заявителя осуществляется</w:t>
      </w:r>
      <w:r w:rsidR="00FE6BFE" w:rsidRPr="00FE08E6">
        <w:rPr>
          <w:szCs w:val="28"/>
          <w:lang w:eastAsia="ru-RU"/>
        </w:rPr>
        <w:t xml:space="preserve"> в соответствии </w:t>
      </w:r>
      <w:r w:rsidR="00635007">
        <w:rPr>
          <w:szCs w:val="28"/>
          <w:lang w:eastAsia="ru-RU"/>
        </w:rPr>
        <w:br/>
      </w:r>
      <w:r w:rsidRPr="00FE08E6">
        <w:rPr>
          <w:szCs w:val="28"/>
          <w:lang w:eastAsia="ru-RU"/>
        </w:rPr>
        <w:t xml:space="preserve">с разделом V настоящего </w:t>
      </w:r>
      <w:r w:rsidR="008202BA" w:rsidRPr="00FE08E6">
        <w:rPr>
          <w:szCs w:val="28"/>
          <w:lang w:eastAsia="ru-RU"/>
        </w:rPr>
        <w:t>а</w:t>
      </w:r>
      <w:r w:rsidRPr="00FE08E6">
        <w:rPr>
          <w:szCs w:val="28"/>
          <w:lang w:eastAsia="ru-RU"/>
        </w:rPr>
        <w:t>дминистративного регламента.</w:t>
      </w:r>
    </w:p>
    <w:p w14:paraId="4163674A" w14:textId="77777777" w:rsidR="00DA300D" w:rsidRPr="00FE08E6" w:rsidRDefault="00DA300D" w:rsidP="0025091B">
      <w:pPr>
        <w:widowControl w:val="0"/>
        <w:autoSpaceDE w:val="0"/>
        <w:autoSpaceDN w:val="0"/>
        <w:adjustRightInd w:val="0"/>
        <w:spacing w:line="240" w:lineRule="auto"/>
        <w:ind w:firstLine="709"/>
        <w:jc w:val="both"/>
        <w:rPr>
          <w:szCs w:val="28"/>
          <w:lang w:eastAsia="ru-RU"/>
        </w:rPr>
      </w:pPr>
      <w:r w:rsidRPr="00FE08E6">
        <w:rPr>
          <w:szCs w:val="28"/>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14:paraId="1D7E6551" w14:textId="77777777" w:rsidR="00DA300D" w:rsidRPr="00FE08E6" w:rsidRDefault="00DA300D" w:rsidP="0025091B">
      <w:pPr>
        <w:widowControl w:val="0"/>
        <w:autoSpaceDE w:val="0"/>
        <w:autoSpaceDN w:val="0"/>
        <w:adjustRightInd w:val="0"/>
        <w:spacing w:line="240" w:lineRule="auto"/>
        <w:ind w:firstLine="709"/>
        <w:jc w:val="both"/>
        <w:rPr>
          <w:szCs w:val="28"/>
          <w:lang w:eastAsia="ru-RU"/>
        </w:rPr>
      </w:pPr>
      <w:r w:rsidRPr="00FE08E6">
        <w:rPr>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14:paraId="15018954" w14:textId="6ED4E6BD" w:rsidR="00DA300D" w:rsidRPr="00FE08E6" w:rsidRDefault="00DA300D" w:rsidP="0025091B">
      <w:pPr>
        <w:widowControl w:val="0"/>
        <w:autoSpaceDE w:val="0"/>
        <w:autoSpaceDN w:val="0"/>
        <w:adjustRightInd w:val="0"/>
        <w:spacing w:line="240" w:lineRule="auto"/>
        <w:ind w:firstLine="709"/>
        <w:jc w:val="both"/>
        <w:rPr>
          <w:szCs w:val="28"/>
          <w:lang w:eastAsia="ru-RU"/>
        </w:rPr>
      </w:pPr>
      <w:r w:rsidRPr="00FE08E6">
        <w:rPr>
          <w:szCs w:val="28"/>
          <w:lang w:eastAsia="ru-RU"/>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w:t>
      </w:r>
      <w:r w:rsidR="00FE6BFE" w:rsidRPr="00FE08E6">
        <w:rPr>
          <w:szCs w:val="28"/>
          <w:lang w:eastAsia="ru-RU"/>
        </w:rPr>
        <w:t xml:space="preserve">привлекаются к ответственности </w:t>
      </w:r>
      <w:r w:rsidR="00635007">
        <w:rPr>
          <w:szCs w:val="28"/>
          <w:lang w:eastAsia="ru-RU"/>
        </w:rPr>
        <w:br/>
      </w:r>
      <w:r w:rsidRPr="00FE08E6">
        <w:rPr>
          <w:szCs w:val="28"/>
          <w:lang w:eastAsia="ru-RU"/>
        </w:rPr>
        <w:t>в соответствии с законодательством Российской Федерации.</w:t>
      </w:r>
    </w:p>
    <w:p w14:paraId="76FE1821" w14:textId="557DB795" w:rsidR="00DA300D" w:rsidRPr="00FE08E6" w:rsidRDefault="00DA300D" w:rsidP="0025091B">
      <w:pPr>
        <w:numPr>
          <w:ilvl w:val="0"/>
          <w:numId w:val="5"/>
        </w:numPr>
        <w:autoSpaceDE w:val="0"/>
        <w:autoSpaceDN w:val="0"/>
        <w:adjustRightInd w:val="0"/>
        <w:spacing w:after="200" w:line="240" w:lineRule="auto"/>
        <w:ind w:left="0" w:firstLine="709"/>
        <w:contextualSpacing/>
        <w:jc w:val="both"/>
        <w:rPr>
          <w:szCs w:val="28"/>
          <w:lang w:eastAsia="ru-RU"/>
        </w:rPr>
      </w:pPr>
      <w:r w:rsidRPr="00FE08E6">
        <w:rPr>
          <w:szCs w:val="28"/>
          <w:lang w:eastAsia="ru-RU"/>
        </w:rPr>
        <w:t>Контроль полноты и качества предоставления муниципальной услуги со стороны граждан, их объединений</w:t>
      </w:r>
      <w:r w:rsidR="00635007">
        <w:rPr>
          <w:szCs w:val="28"/>
          <w:lang w:eastAsia="ru-RU"/>
        </w:rPr>
        <w:t>,</w:t>
      </w:r>
      <w:r w:rsidRPr="00FE08E6">
        <w:rPr>
          <w:szCs w:val="28"/>
          <w:lang w:eastAsia="ru-RU"/>
        </w:rPr>
        <w:t xml:space="preserve"> организаций осуществляется </w:t>
      </w:r>
      <w:r w:rsidR="00635007">
        <w:rPr>
          <w:szCs w:val="28"/>
          <w:lang w:eastAsia="ru-RU"/>
        </w:rPr>
        <w:br/>
      </w:r>
      <w:r w:rsidRPr="00FE08E6">
        <w:rPr>
          <w:szCs w:val="28"/>
          <w:lang w:eastAsia="ru-RU"/>
        </w:rPr>
        <w:t>с использованием соответст</w:t>
      </w:r>
      <w:r w:rsidR="00FE6BFE" w:rsidRPr="00FE08E6">
        <w:rPr>
          <w:szCs w:val="28"/>
          <w:lang w:eastAsia="ru-RU"/>
        </w:rPr>
        <w:t xml:space="preserve">вующей информации, размещаемой </w:t>
      </w:r>
      <w:r w:rsidR="00635007">
        <w:rPr>
          <w:szCs w:val="28"/>
          <w:lang w:eastAsia="ru-RU"/>
        </w:rPr>
        <w:br/>
      </w:r>
      <w:r w:rsidRPr="00FE08E6">
        <w:rPr>
          <w:szCs w:val="28"/>
          <w:lang w:eastAsia="ru-RU"/>
        </w:rPr>
        <w:t>на официальном сайте, а также в форм</w:t>
      </w:r>
      <w:r w:rsidR="00FE6BFE" w:rsidRPr="00FE08E6">
        <w:rPr>
          <w:szCs w:val="28"/>
          <w:lang w:eastAsia="ru-RU"/>
        </w:rPr>
        <w:t xml:space="preserve">е письменных и устных обращений </w:t>
      </w:r>
      <w:r w:rsidR="00635007">
        <w:rPr>
          <w:szCs w:val="28"/>
          <w:lang w:eastAsia="ru-RU"/>
        </w:rPr>
        <w:br/>
      </w:r>
      <w:r w:rsidRPr="00FE08E6">
        <w:rPr>
          <w:szCs w:val="28"/>
          <w:lang w:eastAsia="ru-RU"/>
        </w:rPr>
        <w:t>в адрес уполномоченного органа.</w:t>
      </w:r>
    </w:p>
    <w:p w14:paraId="0CF0A82C" w14:textId="77777777" w:rsidR="00DA300D" w:rsidRPr="00FE08E6" w:rsidRDefault="00DA300D" w:rsidP="0025091B">
      <w:pPr>
        <w:widowControl w:val="0"/>
        <w:autoSpaceDE w:val="0"/>
        <w:autoSpaceDN w:val="0"/>
        <w:adjustRightInd w:val="0"/>
        <w:spacing w:line="240" w:lineRule="auto"/>
        <w:ind w:firstLine="709"/>
        <w:jc w:val="both"/>
        <w:rPr>
          <w:szCs w:val="28"/>
          <w:lang w:eastAsia="ru-RU"/>
        </w:rPr>
      </w:pPr>
    </w:p>
    <w:p w14:paraId="07704EF8" w14:textId="77777777" w:rsidR="0025091B" w:rsidRPr="00FE08E6" w:rsidRDefault="00DA300D" w:rsidP="0025091B">
      <w:pPr>
        <w:widowControl w:val="0"/>
        <w:autoSpaceDE w:val="0"/>
        <w:autoSpaceDN w:val="0"/>
        <w:adjustRightInd w:val="0"/>
        <w:spacing w:line="240" w:lineRule="auto"/>
        <w:jc w:val="center"/>
        <w:rPr>
          <w:szCs w:val="28"/>
          <w:lang w:eastAsia="ru-RU"/>
        </w:rPr>
      </w:pPr>
      <w:r w:rsidRPr="00FE08E6">
        <w:rPr>
          <w:szCs w:val="28"/>
          <w:lang w:eastAsia="ru-RU"/>
        </w:rPr>
        <w:t xml:space="preserve">Ответственность должностных лиц органа местного самоуправления </w:t>
      </w:r>
    </w:p>
    <w:p w14:paraId="7A922F4C" w14:textId="77777777" w:rsidR="0025091B" w:rsidRPr="00FE08E6" w:rsidRDefault="00DA300D" w:rsidP="0025091B">
      <w:pPr>
        <w:widowControl w:val="0"/>
        <w:autoSpaceDE w:val="0"/>
        <w:autoSpaceDN w:val="0"/>
        <w:adjustRightInd w:val="0"/>
        <w:spacing w:line="240" w:lineRule="auto"/>
        <w:jc w:val="center"/>
        <w:rPr>
          <w:szCs w:val="28"/>
          <w:lang w:eastAsia="ru-RU"/>
        </w:rPr>
      </w:pPr>
      <w:r w:rsidRPr="00FE08E6">
        <w:rPr>
          <w:szCs w:val="28"/>
          <w:lang w:eastAsia="ru-RU"/>
        </w:rPr>
        <w:t xml:space="preserve">за решения и действия (бездействие), принимаемые (осуществляемые) </w:t>
      </w:r>
    </w:p>
    <w:p w14:paraId="552D6115" w14:textId="77777777" w:rsidR="00DA300D" w:rsidRPr="00FE08E6" w:rsidRDefault="00DA300D" w:rsidP="0025091B">
      <w:pPr>
        <w:widowControl w:val="0"/>
        <w:autoSpaceDE w:val="0"/>
        <w:autoSpaceDN w:val="0"/>
        <w:adjustRightInd w:val="0"/>
        <w:spacing w:line="240" w:lineRule="auto"/>
        <w:jc w:val="center"/>
        <w:rPr>
          <w:szCs w:val="28"/>
          <w:lang w:eastAsia="ru-RU"/>
        </w:rPr>
      </w:pPr>
      <w:r w:rsidRPr="00FE08E6">
        <w:rPr>
          <w:szCs w:val="28"/>
          <w:lang w:eastAsia="ru-RU"/>
        </w:rPr>
        <w:lastRenderedPageBreak/>
        <w:t>ими в ходе предоставления муниципальной услуги, в том числе</w:t>
      </w:r>
      <w:r w:rsidRPr="00FE08E6">
        <w:rPr>
          <w:szCs w:val="28"/>
          <w:lang w:eastAsia="ru-RU"/>
        </w:rPr>
        <w:br/>
        <w:t>за необоснованные межведомственные запросы</w:t>
      </w:r>
    </w:p>
    <w:p w14:paraId="48F240D0" w14:textId="77777777" w:rsidR="00DA300D" w:rsidRPr="00FE08E6" w:rsidRDefault="00DA300D" w:rsidP="0025091B">
      <w:pPr>
        <w:widowControl w:val="0"/>
        <w:autoSpaceDE w:val="0"/>
        <w:autoSpaceDN w:val="0"/>
        <w:adjustRightInd w:val="0"/>
        <w:spacing w:line="240" w:lineRule="auto"/>
        <w:ind w:firstLine="709"/>
        <w:jc w:val="center"/>
        <w:rPr>
          <w:szCs w:val="28"/>
          <w:lang w:eastAsia="ru-RU"/>
        </w:rPr>
      </w:pPr>
    </w:p>
    <w:p w14:paraId="10AD51C5" w14:textId="2D43BF4B" w:rsidR="00DA300D" w:rsidRPr="00FE08E6" w:rsidRDefault="00DA300D" w:rsidP="0025091B">
      <w:pPr>
        <w:numPr>
          <w:ilvl w:val="0"/>
          <w:numId w:val="5"/>
        </w:numPr>
        <w:tabs>
          <w:tab w:val="left" w:pos="0"/>
        </w:tabs>
        <w:autoSpaceDE w:val="0"/>
        <w:autoSpaceDN w:val="0"/>
        <w:adjustRightInd w:val="0"/>
        <w:spacing w:after="200" w:line="240" w:lineRule="auto"/>
        <w:ind w:left="0" w:firstLine="709"/>
        <w:contextualSpacing/>
        <w:jc w:val="both"/>
        <w:rPr>
          <w:szCs w:val="28"/>
          <w:lang w:eastAsia="ru-RU"/>
        </w:rPr>
      </w:pPr>
      <w:r w:rsidRPr="00FE08E6">
        <w:rPr>
          <w:szCs w:val="28"/>
          <w:lang w:eastAsia="ru-RU"/>
        </w:rPr>
        <w:t>Должностные лица, муниципальные служащие департамента несут персональную ответственность в соответствии с законодательством Российской Федерации</w:t>
      </w:r>
      <w:r w:rsidR="00E93992">
        <w:rPr>
          <w:szCs w:val="28"/>
          <w:lang w:eastAsia="ru-RU"/>
        </w:rPr>
        <w:t xml:space="preserve">, </w:t>
      </w:r>
      <w:r w:rsidR="00E93992" w:rsidRPr="00D12FF2">
        <w:rPr>
          <w:bCs/>
          <w:szCs w:val="28"/>
          <w:lang w:eastAsia="ru-RU"/>
        </w:rPr>
        <w:t xml:space="preserve">Ханты-Мансийского автономного округа – Югры, </w:t>
      </w:r>
      <w:r w:rsidRPr="00D12FF2">
        <w:rPr>
          <w:szCs w:val="28"/>
          <w:lang w:eastAsia="ru-RU"/>
        </w:rPr>
        <w:t>за решения и действия (бездействие), принимаемые (осуществляемые</w:t>
      </w:r>
      <w:r w:rsidRPr="00FE08E6">
        <w:rPr>
          <w:szCs w:val="28"/>
          <w:lang w:eastAsia="ru-RU"/>
        </w:rPr>
        <w:t xml:space="preserve">) </w:t>
      </w:r>
      <w:r w:rsidR="00635007">
        <w:rPr>
          <w:szCs w:val="28"/>
          <w:lang w:eastAsia="ru-RU"/>
        </w:rPr>
        <w:br/>
      </w:r>
      <w:r w:rsidRPr="00FE08E6">
        <w:rPr>
          <w:szCs w:val="28"/>
          <w:lang w:eastAsia="ru-RU"/>
        </w:rPr>
        <w:t>в ходе предоставления муниципальной услуги.</w:t>
      </w:r>
    </w:p>
    <w:p w14:paraId="64269CC0" w14:textId="1B0E58AB" w:rsidR="00DA300D" w:rsidRPr="00FE08E6" w:rsidRDefault="00DA300D" w:rsidP="0025091B">
      <w:pPr>
        <w:numPr>
          <w:ilvl w:val="0"/>
          <w:numId w:val="5"/>
        </w:numPr>
        <w:tabs>
          <w:tab w:val="left" w:pos="0"/>
        </w:tabs>
        <w:autoSpaceDE w:val="0"/>
        <w:autoSpaceDN w:val="0"/>
        <w:adjustRightInd w:val="0"/>
        <w:spacing w:after="200" w:line="240" w:lineRule="auto"/>
        <w:ind w:left="0" w:firstLine="709"/>
        <w:contextualSpacing/>
        <w:jc w:val="both"/>
        <w:rPr>
          <w:szCs w:val="28"/>
          <w:lang w:eastAsia="ru-RU"/>
        </w:rPr>
      </w:pPr>
      <w:r w:rsidRPr="00FE08E6">
        <w:rPr>
          <w:szCs w:val="28"/>
          <w:lang w:eastAsia="ru-RU"/>
        </w:rPr>
        <w:t xml:space="preserve">Персональная ответственность должностных лиц, муниципальных служащих департамента </w:t>
      </w:r>
      <w:r w:rsidR="00F03B00" w:rsidRPr="00FE08E6">
        <w:rPr>
          <w:szCs w:val="28"/>
          <w:lang w:eastAsia="ru-RU"/>
        </w:rPr>
        <w:t xml:space="preserve">закрепляется </w:t>
      </w:r>
      <w:r w:rsidRPr="00FE08E6">
        <w:rPr>
          <w:szCs w:val="28"/>
          <w:lang w:eastAsia="ru-RU"/>
        </w:rPr>
        <w:t xml:space="preserve">в их должностных инструкциях </w:t>
      </w:r>
      <w:r w:rsidR="00635007">
        <w:rPr>
          <w:szCs w:val="28"/>
          <w:lang w:eastAsia="ru-RU"/>
        </w:rPr>
        <w:br/>
      </w:r>
      <w:r w:rsidRPr="00FE08E6">
        <w:rPr>
          <w:szCs w:val="28"/>
          <w:lang w:eastAsia="ru-RU"/>
        </w:rPr>
        <w:t>в соответствии с требованиями законодательства.</w:t>
      </w:r>
    </w:p>
    <w:p w14:paraId="385855B5" w14:textId="77777777" w:rsidR="00E93992" w:rsidRPr="00E93992" w:rsidRDefault="00E93992" w:rsidP="00E93992">
      <w:pPr>
        <w:autoSpaceDE w:val="0"/>
        <w:autoSpaceDN w:val="0"/>
        <w:adjustRightInd w:val="0"/>
        <w:spacing w:line="240" w:lineRule="auto"/>
        <w:ind w:firstLine="708"/>
        <w:jc w:val="both"/>
        <w:rPr>
          <w:szCs w:val="28"/>
          <w:lang w:eastAsia="ru-RU"/>
        </w:rPr>
      </w:pPr>
    </w:p>
    <w:p w14:paraId="2FDCC012" w14:textId="77777777" w:rsidR="00DA300D" w:rsidRPr="00FE08E6" w:rsidRDefault="00DA300D" w:rsidP="00635007">
      <w:pPr>
        <w:widowControl w:val="0"/>
        <w:tabs>
          <w:tab w:val="left" w:pos="426"/>
        </w:tabs>
        <w:autoSpaceDE w:val="0"/>
        <w:autoSpaceDN w:val="0"/>
        <w:adjustRightInd w:val="0"/>
        <w:spacing w:line="240" w:lineRule="auto"/>
        <w:jc w:val="center"/>
        <w:outlineLvl w:val="1"/>
        <w:rPr>
          <w:szCs w:val="28"/>
          <w:lang w:eastAsia="ru-RU"/>
        </w:rPr>
      </w:pPr>
      <w:r w:rsidRPr="00FE08E6">
        <w:rPr>
          <w:szCs w:val="28"/>
          <w:lang w:eastAsia="ru-RU"/>
        </w:rPr>
        <w:t>V.</w:t>
      </w:r>
      <w:r w:rsidRPr="00FE08E6">
        <w:rPr>
          <w:szCs w:val="28"/>
          <w:lang w:eastAsia="ru-RU"/>
        </w:rPr>
        <w:tab/>
        <w:t xml:space="preserve">Досудебный (внесудебный) порядок обжалования </w:t>
      </w:r>
      <w:r w:rsidRPr="00FE08E6">
        <w:rPr>
          <w:szCs w:val="28"/>
          <w:lang w:eastAsia="ru-RU"/>
        </w:rPr>
        <w:br/>
        <w:t>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работников</w:t>
      </w:r>
    </w:p>
    <w:p w14:paraId="42C138AC" w14:textId="77777777" w:rsidR="00DA300D" w:rsidRPr="00FE08E6" w:rsidRDefault="00DA300D" w:rsidP="0025091B">
      <w:pPr>
        <w:widowControl w:val="0"/>
        <w:autoSpaceDE w:val="0"/>
        <w:autoSpaceDN w:val="0"/>
        <w:adjustRightInd w:val="0"/>
        <w:spacing w:line="240" w:lineRule="auto"/>
        <w:ind w:firstLine="709"/>
        <w:jc w:val="both"/>
        <w:rPr>
          <w:szCs w:val="28"/>
          <w:lang w:eastAsia="ru-RU"/>
        </w:rPr>
      </w:pPr>
    </w:p>
    <w:p w14:paraId="09A7F8ED" w14:textId="77777777" w:rsidR="00DA300D" w:rsidRPr="00D12FF2" w:rsidRDefault="00DA300D" w:rsidP="0025091B">
      <w:pPr>
        <w:widowControl w:val="0"/>
        <w:numPr>
          <w:ilvl w:val="0"/>
          <w:numId w:val="5"/>
        </w:numPr>
        <w:autoSpaceDE w:val="0"/>
        <w:autoSpaceDN w:val="0"/>
        <w:adjustRightInd w:val="0"/>
        <w:spacing w:line="240" w:lineRule="auto"/>
        <w:ind w:left="0" w:firstLine="709"/>
        <w:jc w:val="both"/>
        <w:rPr>
          <w:szCs w:val="28"/>
          <w:lang w:eastAsia="ru-RU"/>
        </w:rPr>
      </w:pPr>
      <w:r w:rsidRPr="00FE08E6">
        <w:rPr>
          <w:szCs w:val="28"/>
          <w:lang w:eastAsia="ru-RU"/>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w:t>
      </w:r>
      <w:r w:rsidRPr="00D12FF2">
        <w:rPr>
          <w:szCs w:val="28"/>
          <w:lang w:eastAsia="ru-RU"/>
        </w:rPr>
        <w:t>служащими (далее – жалоба).</w:t>
      </w:r>
    </w:p>
    <w:p w14:paraId="0C0558CB" w14:textId="77777777" w:rsidR="00E93992" w:rsidRPr="00D12FF2" w:rsidRDefault="00E93992" w:rsidP="00D12FF2">
      <w:pPr>
        <w:pStyle w:val="aff1"/>
        <w:widowControl w:val="0"/>
        <w:numPr>
          <w:ilvl w:val="0"/>
          <w:numId w:val="5"/>
        </w:numPr>
        <w:autoSpaceDE w:val="0"/>
        <w:autoSpaceDN w:val="0"/>
        <w:adjustRightInd w:val="0"/>
        <w:ind w:left="0" w:firstLine="709"/>
        <w:jc w:val="both"/>
        <w:rPr>
          <w:sz w:val="28"/>
          <w:szCs w:val="28"/>
        </w:rPr>
      </w:pPr>
      <w:r w:rsidRPr="00D12FF2">
        <w:rPr>
          <w:sz w:val="28"/>
          <w:szCs w:val="28"/>
        </w:rPr>
        <w:t>Жалоба на решения, действия (бездействие) департамента, его должностных лиц либо муниципальных служащих, предоставляющих муниципальную усл</w:t>
      </w:r>
      <w:r w:rsidR="005268A1">
        <w:rPr>
          <w:sz w:val="28"/>
          <w:szCs w:val="28"/>
        </w:rPr>
        <w:t xml:space="preserve">угу, подается для рассмотрения </w:t>
      </w:r>
      <w:r w:rsidRPr="00D12FF2">
        <w:rPr>
          <w:sz w:val="28"/>
          <w:szCs w:val="28"/>
        </w:rPr>
        <w:t>руководителю департамента.</w:t>
      </w:r>
    </w:p>
    <w:p w14:paraId="442C1C2B" w14:textId="77777777" w:rsidR="00E93992" w:rsidRPr="00D12FF2" w:rsidRDefault="00E93992" w:rsidP="00E93992">
      <w:pPr>
        <w:widowControl w:val="0"/>
        <w:autoSpaceDE w:val="0"/>
        <w:autoSpaceDN w:val="0"/>
        <w:adjustRightInd w:val="0"/>
        <w:spacing w:line="240" w:lineRule="auto"/>
        <w:ind w:firstLine="709"/>
        <w:jc w:val="both"/>
        <w:rPr>
          <w:szCs w:val="28"/>
          <w:lang w:eastAsia="ru-RU"/>
        </w:rPr>
      </w:pPr>
      <w:r w:rsidRPr="00D12FF2">
        <w:rPr>
          <w:szCs w:val="28"/>
          <w:lang w:eastAsia="ru-RU"/>
        </w:rPr>
        <w:t>Жалоба на решения и действия (бездействие) руководителя департамента подается руководителю администрации Ханты-Мансийского района.</w:t>
      </w:r>
    </w:p>
    <w:p w14:paraId="6B416ED7" w14:textId="77777777" w:rsidR="00DA300D" w:rsidRPr="00D12FF2" w:rsidRDefault="00DA300D" w:rsidP="00D12FF2">
      <w:pPr>
        <w:pStyle w:val="aff1"/>
        <w:widowControl w:val="0"/>
        <w:numPr>
          <w:ilvl w:val="0"/>
          <w:numId w:val="5"/>
        </w:numPr>
        <w:autoSpaceDE w:val="0"/>
        <w:autoSpaceDN w:val="0"/>
        <w:adjustRightInd w:val="0"/>
        <w:ind w:left="0" w:firstLine="709"/>
        <w:jc w:val="both"/>
        <w:rPr>
          <w:b/>
          <w:sz w:val="28"/>
          <w:szCs w:val="28"/>
        </w:rPr>
      </w:pPr>
      <w:r w:rsidRPr="00D12FF2">
        <w:rPr>
          <w:sz w:val="28"/>
          <w:szCs w:val="28"/>
        </w:rPr>
        <w:t>Информирование заявителей о порядке подачи и рассмотрения жалоб осуществляется в следующих формах (по выбору заявителя):</w:t>
      </w:r>
    </w:p>
    <w:p w14:paraId="48462A69" w14:textId="77777777" w:rsidR="00DA300D" w:rsidRPr="00D12FF2" w:rsidRDefault="00DA300D" w:rsidP="0025091B">
      <w:pPr>
        <w:widowControl w:val="0"/>
        <w:autoSpaceDE w:val="0"/>
        <w:autoSpaceDN w:val="0"/>
        <w:spacing w:line="240" w:lineRule="auto"/>
        <w:ind w:firstLine="709"/>
        <w:contextualSpacing/>
        <w:jc w:val="both"/>
        <w:rPr>
          <w:szCs w:val="28"/>
          <w:lang w:eastAsia="ru-RU"/>
        </w:rPr>
      </w:pPr>
      <w:r w:rsidRPr="00D12FF2">
        <w:rPr>
          <w:szCs w:val="28"/>
          <w:lang w:eastAsia="ru-RU"/>
        </w:rPr>
        <w:t>устной (при личном обращении заявителя и/или по телефону);</w:t>
      </w:r>
    </w:p>
    <w:p w14:paraId="46D5E52C" w14:textId="77777777" w:rsidR="00DA300D" w:rsidRPr="00D12FF2" w:rsidRDefault="00DA300D" w:rsidP="0025091B">
      <w:pPr>
        <w:widowControl w:val="0"/>
        <w:autoSpaceDE w:val="0"/>
        <w:autoSpaceDN w:val="0"/>
        <w:spacing w:line="240" w:lineRule="auto"/>
        <w:ind w:firstLine="709"/>
        <w:contextualSpacing/>
        <w:jc w:val="both"/>
        <w:rPr>
          <w:szCs w:val="28"/>
          <w:lang w:eastAsia="ru-RU"/>
        </w:rPr>
      </w:pPr>
      <w:r w:rsidRPr="00D12FF2">
        <w:rPr>
          <w:szCs w:val="28"/>
          <w:lang w:eastAsia="ru-RU"/>
        </w:rPr>
        <w:t>письменной (при письменном обращении заявителя по почте, электронной почте, факсу).</w:t>
      </w:r>
    </w:p>
    <w:p w14:paraId="16C59976" w14:textId="77777777" w:rsidR="00DA300D" w:rsidRPr="00D12FF2" w:rsidRDefault="00DA300D" w:rsidP="0025091B">
      <w:pPr>
        <w:widowControl w:val="0"/>
        <w:autoSpaceDE w:val="0"/>
        <w:autoSpaceDN w:val="0"/>
        <w:spacing w:line="240" w:lineRule="auto"/>
        <w:ind w:firstLine="709"/>
        <w:contextualSpacing/>
        <w:jc w:val="both"/>
        <w:rPr>
          <w:szCs w:val="28"/>
          <w:lang w:eastAsia="ru-RU"/>
        </w:rPr>
      </w:pPr>
      <w:r w:rsidRPr="00D12FF2">
        <w:rPr>
          <w:szCs w:val="28"/>
        </w:rPr>
        <w:t>Информация о порядке подачи и рассмотрения жалобы размещается на информационном стенде департамента в месте предоставления муниципальной услуги, на официальном сайте, Едином портале.</w:t>
      </w:r>
    </w:p>
    <w:p w14:paraId="359CFA7E" w14:textId="77777777" w:rsidR="00DA300D" w:rsidRPr="00D12FF2" w:rsidRDefault="00DA300D" w:rsidP="00D12FF2">
      <w:pPr>
        <w:pStyle w:val="aff1"/>
        <w:numPr>
          <w:ilvl w:val="0"/>
          <w:numId w:val="5"/>
        </w:numPr>
        <w:autoSpaceDE w:val="0"/>
        <w:autoSpaceDN w:val="0"/>
        <w:adjustRightInd w:val="0"/>
        <w:ind w:left="0" w:firstLine="709"/>
        <w:jc w:val="both"/>
        <w:rPr>
          <w:sz w:val="28"/>
          <w:szCs w:val="28"/>
        </w:rPr>
      </w:pPr>
      <w:r w:rsidRPr="00D12FF2">
        <w:rPr>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их должностных лиц, муниципальных служащих</w:t>
      </w:r>
      <w:r w:rsidR="00147251" w:rsidRPr="00D12FF2">
        <w:rPr>
          <w:sz w:val="28"/>
          <w:szCs w:val="28"/>
        </w:rPr>
        <w:t>:</w:t>
      </w:r>
    </w:p>
    <w:p w14:paraId="62427735" w14:textId="77777777" w:rsidR="00DA300D" w:rsidRPr="00FE08E6" w:rsidRDefault="00DA300D" w:rsidP="0025091B">
      <w:pPr>
        <w:autoSpaceDE w:val="0"/>
        <w:autoSpaceDN w:val="0"/>
        <w:adjustRightInd w:val="0"/>
        <w:spacing w:line="240" w:lineRule="auto"/>
        <w:ind w:firstLine="709"/>
        <w:jc w:val="both"/>
        <w:rPr>
          <w:szCs w:val="28"/>
        </w:rPr>
      </w:pPr>
      <w:r w:rsidRPr="00FE08E6">
        <w:rPr>
          <w:szCs w:val="28"/>
        </w:rPr>
        <w:t>Федеральный закон № 210-ФЗ;</w:t>
      </w:r>
    </w:p>
    <w:p w14:paraId="2AE41861" w14:textId="52F8A24C" w:rsidR="00095160" w:rsidRPr="00FE08E6" w:rsidRDefault="003E0D9C" w:rsidP="0025091B">
      <w:pPr>
        <w:widowControl w:val="0"/>
        <w:autoSpaceDE w:val="0"/>
        <w:autoSpaceDN w:val="0"/>
        <w:adjustRightInd w:val="0"/>
        <w:spacing w:line="240" w:lineRule="auto"/>
        <w:ind w:firstLine="709"/>
        <w:jc w:val="both"/>
        <w:rPr>
          <w:szCs w:val="28"/>
          <w:lang w:eastAsia="ru-RU"/>
        </w:rPr>
      </w:pPr>
      <w:hyperlink r:id="rId14" w:history="1">
        <w:r w:rsidR="00095160" w:rsidRPr="00FE08E6">
          <w:rPr>
            <w:rStyle w:val="afb"/>
            <w:color w:val="auto"/>
            <w:szCs w:val="28"/>
            <w:u w:val="none"/>
            <w:lang w:eastAsia="ru-RU"/>
          </w:rPr>
          <w:t>постановление</w:t>
        </w:r>
      </w:hyperlink>
      <w:r w:rsidR="00095160" w:rsidRPr="00FE08E6">
        <w:rPr>
          <w:szCs w:val="28"/>
          <w:lang w:eastAsia="ru-RU"/>
        </w:rPr>
        <w:t xml:space="preserve"> Правительства Российской Федерации от 20.11</w:t>
      </w:r>
      <w:r w:rsidR="00455098" w:rsidRPr="00FE08E6">
        <w:rPr>
          <w:szCs w:val="28"/>
          <w:lang w:eastAsia="ru-RU"/>
        </w:rPr>
        <w:t>.</w:t>
      </w:r>
      <w:r w:rsidR="00095160" w:rsidRPr="00FE08E6">
        <w:rPr>
          <w:szCs w:val="28"/>
          <w:lang w:eastAsia="ru-RU"/>
        </w:rPr>
        <w:t xml:space="preserve">2012 </w:t>
      </w:r>
      <w:r w:rsidR="00635007">
        <w:rPr>
          <w:szCs w:val="28"/>
          <w:lang w:eastAsia="ru-RU"/>
        </w:rPr>
        <w:br/>
      </w:r>
      <w:r w:rsidR="00095160" w:rsidRPr="00FE08E6">
        <w:rPr>
          <w:szCs w:val="28"/>
          <w:lang w:eastAsia="ru-RU"/>
        </w:rPr>
        <w:t xml:space="preserve">№ 1198 «О федеральной государственной информационной системе, обеспечивающей процесс досудебного, (внесудебного) обжалования </w:t>
      </w:r>
      <w:r w:rsidR="00095160" w:rsidRPr="00FE08E6">
        <w:rPr>
          <w:szCs w:val="28"/>
          <w:lang w:eastAsia="ru-RU"/>
        </w:rPr>
        <w:lastRenderedPageBreak/>
        <w:t>решений и действий (бездействия), совершенных при предоставлении государственных и муниципальных услуг»</w:t>
      </w:r>
      <w:r w:rsidR="00E93992">
        <w:rPr>
          <w:szCs w:val="28"/>
          <w:lang w:eastAsia="ru-RU"/>
        </w:rPr>
        <w:t>;</w:t>
      </w:r>
    </w:p>
    <w:p w14:paraId="0B87F8D7" w14:textId="27772F47" w:rsidR="00147251" w:rsidRPr="00FE08E6" w:rsidRDefault="00147251" w:rsidP="0025091B">
      <w:pPr>
        <w:widowControl w:val="0"/>
        <w:autoSpaceDE w:val="0"/>
        <w:autoSpaceDN w:val="0"/>
        <w:adjustRightInd w:val="0"/>
        <w:spacing w:line="240" w:lineRule="auto"/>
        <w:ind w:firstLine="709"/>
        <w:jc w:val="both"/>
        <w:rPr>
          <w:szCs w:val="28"/>
          <w:lang w:eastAsia="ru-RU"/>
        </w:rPr>
      </w:pPr>
      <w:r w:rsidRPr="00FE08E6">
        <w:rPr>
          <w:szCs w:val="28"/>
          <w:lang w:eastAsia="ru-RU"/>
        </w:rPr>
        <w:t xml:space="preserve">постановление администрации Ханты-Мансийского района </w:t>
      </w:r>
      <w:r w:rsidR="00635007">
        <w:rPr>
          <w:szCs w:val="28"/>
          <w:lang w:eastAsia="ru-RU"/>
        </w:rPr>
        <w:br/>
      </w:r>
      <w:r w:rsidRPr="00FE08E6">
        <w:rPr>
          <w:szCs w:val="28"/>
          <w:lang w:eastAsia="ru-RU"/>
        </w:rPr>
        <w:t>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w:t>
      </w:r>
      <w:r w:rsidR="00E93992">
        <w:rPr>
          <w:szCs w:val="28"/>
          <w:lang w:eastAsia="ru-RU"/>
        </w:rPr>
        <w:t xml:space="preserve"> служащих».</w:t>
      </w:r>
    </w:p>
    <w:p w14:paraId="7A61FB09" w14:textId="77777777" w:rsidR="00147251" w:rsidRPr="00FE08E6" w:rsidRDefault="00147251" w:rsidP="0025091B">
      <w:pPr>
        <w:widowControl w:val="0"/>
        <w:autoSpaceDE w:val="0"/>
        <w:autoSpaceDN w:val="0"/>
        <w:adjustRightInd w:val="0"/>
        <w:spacing w:line="240" w:lineRule="auto"/>
        <w:ind w:firstLine="709"/>
        <w:jc w:val="both"/>
        <w:rPr>
          <w:szCs w:val="28"/>
          <w:lang w:eastAsia="ru-RU"/>
        </w:rPr>
      </w:pPr>
    </w:p>
    <w:p w14:paraId="1BE88B8C" w14:textId="77777777" w:rsidR="00147251" w:rsidRPr="00FE08E6" w:rsidRDefault="00147251" w:rsidP="000356C7">
      <w:pPr>
        <w:widowControl w:val="0"/>
        <w:autoSpaceDE w:val="0"/>
        <w:autoSpaceDN w:val="0"/>
        <w:adjustRightInd w:val="0"/>
        <w:spacing w:line="240" w:lineRule="auto"/>
        <w:jc w:val="both"/>
        <w:rPr>
          <w:sz w:val="24"/>
          <w:szCs w:val="24"/>
          <w:lang w:eastAsia="ru-RU"/>
        </w:rPr>
        <w:sectPr w:rsidR="00147251" w:rsidRPr="00FE08E6" w:rsidSect="00095160">
          <w:headerReference w:type="default" r:id="rId15"/>
          <w:pgSz w:w="11906" w:h="16838"/>
          <w:pgMar w:top="1418" w:right="1276" w:bottom="1134" w:left="1559" w:header="709" w:footer="709" w:gutter="0"/>
          <w:pgNumType w:start="1"/>
          <w:cols w:space="708"/>
          <w:titlePg/>
          <w:docGrid w:linePitch="360"/>
        </w:sectPr>
      </w:pPr>
    </w:p>
    <w:p w14:paraId="433E3654" w14:textId="77777777" w:rsidR="00DA300D" w:rsidRPr="00FE08E6" w:rsidRDefault="00DA300D" w:rsidP="00DA300D">
      <w:pPr>
        <w:autoSpaceDE w:val="0"/>
        <w:autoSpaceDN w:val="0"/>
        <w:adjustRightInd w:val="0"/>
        <w:spacing w:line="240" w:lineRule="auto"/>
        <w:ind w:left="3119"/>
        <w:jc w:val="right"/>
        <w:rPr>
          <w:kern w:val="2"/>
          <w:szCs w:val="28"/>
          <w:lang w:eastAsia="ru-RU"/>
        </w:rPr>
      </w:pPr>
      <w:r w:rsidRPr="00FE08E6">
        <w:rPr>
          <w:kern w:val="2"/>
          <w:szCs w:val="28"/>
          <w:lang w:eastAsia="ru-RU"/>
        </w:rPr>
        <w:lastRenderedPageBreak/>
        <w:t>Приложение 1</w:t>
      </w:r>
    </w:p>
    <w:p w14:paraId="44B6FE65" w14:textId="77777777" w:rsidR="00DA300D" w:rsidRPr="00FE08E6" w:rsidRDefault="00DA300D" w:rsidP="00DA300D">
      <w:pPr>
        <w:spacing w:line="240" w:lineRule="auto"/>
        <w:ind w:left="3402"/>
        <w:jc w:val="right"/>
        <w:rPr>
          <w:kern w:val="2"/>
          <w:szCs w:val="28"/>
          <w:lang w:eastAsia="ru-RU"/>
        </w:rPr>
      </w:pPr>
      <w:r w:rsidRPr="00FE08E6">
        <w:rPr>
          <w:kern w:val="2"/>
          <w:szCs w:val="28"/>
          <w:lang w:eastAsia="ru-RU"/>
        </w:rPr>
        <w:t xml:space="preserve">к административному регламенту </w:t>
      </w:r>
    </w:p>
    <w:p w14:paraId="3B4A4647" w14:textId="77777777" w:rsidR="00DA300D" w:rsidRPr="00FE08E6" w:rsidRDefault="00DA300D" w:rsidP="00DA300D">
      <w:pPr>
        <w:spacing w:line="240" w:lineRule="auto"/>
        <w:ind w:left="5954"/>
        <w:jc w:val="both"/>
        <w:rPr>
          <w:kern w:val="2"/>
          <w:szCs w:val="28"/>
          <w:lang w:eastAsia="ru-RU"/>
        </w:rPr>
      </w:pPr>
    </w:p>
    <w:p w14:paraId="2B76E69D" w14:textId="77777777" w:rsidR="002F297F" w:rsidRPr="00FE08E6" w:rsidRDefault="00DA300D" w:rsidP="002F297F">
      <w:pPr>
        <w:spacing w:line="240" w:lineRule="auto"/>
        <w:ind w:left="4253"/>
        <w:jc w:val="right"/>
        <w:rPr>
          <w:kern w:val="2"/>
          <w:sz w:val="26"/>
          <w:szCs w:val="26"/>
          <w:lang w:eastAsia="ru-RU"/>
        </w:rPr>
      </w:pPr>
      <w:r w:rsidRPr="00FE08E6">
        <w:rPr>
          <w:kern w:val="2"/>
          <w:sz w:val="26"/>
          <w:szCs w:val="26"/>
          <w:lang w:eastAsia="ru-RU"/>
        </w:rPr>
        <w:t xml:space="preserve">В департамент строительства, </w:t>
      </w:r>
    </w:p>
    <w:p w14:paraId="0B79E031" w14:textId="77777777" w:rsidR="002F297F" w:rsidRPr="00FE08E6" w:rsidRDefault="00DA300D" w:rsidP="002F297F">
      <w:pPr>
        <w:spacing w:line="240" w:lineRule="auto"/>
        <w:ind w:left="4253"/>
        <w:jc w:val="right"/>
        <w:rPr>
          <w:kern w:val="2"/>
          <w:sz w:val="26"/>
          <w:szCs w:val="26"/>
          <w:lang w:eastAsia="ru-RU"/>
        </w:rPr>
      </w:pPr>
      <w:r w:rsidRPr="00FE08E6">
        <w:rPr>
          <w:kern w:val="2"/>
          <w:sz w:val="26"/>
          <w:szCs w:val="26"/>
          <w:lang w:eastAsia="ru-RU"/>
        </w:rPr>
        <w:t xml:space="preserve">архитектуры и ЖКХ </w:t>
      </w:r>
      <w:r w:rsidR="00C00AAC" w:rsidRPr="00FE08E6">
        <w:rPr>
          <w:kern w:val="2"/>
          <w:sz w:val="26"/>
          <w:szCs w:val="26"/>
          <w:lang w:eastAsia="ru-RU"/>
        </w:rPr>
        <w:t>администрации</w:t>
      </w:r>
    </w:p>
    <w:p w14:paraId="5D9A7265" w14:textId="77777777" w:rsidR="00DA300D" w:rsidRPr="00FE08E6" w:rsidRDefault="00DA300D" w:rsidP="002F297F">
      <w:pPr>
        <w:spacing w:line="240" w:lineRule="auto"/>
        <w:ind w:left="4253"/>
        <w:jc w:val="right"/>
        <w:rPr>
          <w:kern w:val="2"/>
          <w:sz w:val="26"/>
          <w:szCs w:val="26"/>
          <w:lang w:eastAsia="ru-RU"/>
        </w:rPr>
      </w:pPr>
      <w:r w:rsidRPr="00FE08E6">
        <w:rPr>
          <w:kern w:val="2"/>
          <w:sz w:val="26"/>
          <w:szCs w:val="26"/>
          <w:lang w:eastAsia="ru-RU"/>
        </w:rPr>
        <w:t>Ханты-Мансийского района</w:t>
      </w:r>
    </w:p>
    <w:p w14:paraId="0923682F" w14:textId="77777777" w:rsidR="008A7402" w:rsidRPr="00FE08E6" w:rsidRDefault="008A7402" w:rsidP="008A7402">
      <w:pPr>
        <w:spacing w:line="240" w:lineRule="auto"/>
        <w:rPr>
          <w:kern w:val="2"/>
          <w:sz w:val="26"/>
          <w:szCs w:val="26"/>
          <w:lang w:eastAsia="ru-RU"/>
        </w:rPr>
      </w:pPr>
      <w:r w:rsidRPr="00FE08E6">
        <w:rPr>
          <w:kern w:val="2"/>
          <w:sz w:val="26"/>
          <w:szCs w:val="26"/>
          <w:lang w:eastAsia="ru-RU"/>
        </w:rPr>
        <w:t>Рекомендуемая форма</w:t>
      </w:r>
    </w:p>
    <w:p w14:paraId="2E607E3C" w14:textId="77777777" w:rsidR="006B5A0D" w:rsidRPr="00FE08E6" w:rsidRDefault="006B5A0D" w:rsidP="008A7402">
      <w:pPr>
        <w:spacing w:line="240" w:lineRule="auto"/>
        <w:rPr>
          <w:kern w:val="2"/>
          <w:sz w:val="26"/>
          <w:szCs w:val="26"/>
          <w:lang w:eastAsia="ru-RU"/>
        </w:rPr>
      </w:pPr>
      <w:r w:rsidRPr="00FE08E6">
        <w:rPr>
          <w:kern w:val="2"/>
          <w:sz w:val="26"/>
          <w:szCs w:val="26"/>
          <w:lang w:eastAsia="ru-RU"/>
        </w:rPr>
        <w:t>на бумажном носителе</w:t>
      </w:r>
    </w:p>
    <w:p w14:paraId="46D78F40" w14:textId="77777777" w:rsidR="00DA300D" w:rsidRPr="00FE08E6" w:rsidRDefault="00DA300D" w:rsidP="00DA300D">
      <w:pPr>
        <w:spacing w:line="240" w:lineRule="auto"/>
        <w:ind w:left="5954"/>
        <w:jc w:val="both"/>
        <w:rPr>
          <w:kern w:val="2"/>
          <w:szCs w:val="28"/>
          <w:lang w:eastAsia="ru-RU"/>
        </w:rPr>
      </w:pPr>
    </w:p>
    <w:p w14:paraId="569F60B7" w14:textId="77777777" w:rsidR="00DA300D" w:rsidRPr="00FE08E6" w:rsidRDefault="00DA300D" w:rsidP="00DA300D">
      <w:pPr>
        <w:spacing w:line="240" w:lineRule="auto"/>
        <w:jc w:val="center"/>
        <w:rPr>
          <w:kern w:val="2"/>
          <w:sz w:val="24"/>
          <w:szCs w:val="24"/>
          <w:lang w:eastAsia="ru-RU"/>
        </w:rPr>
      </w:pPr>
      <w:r w:rsidRPr="00FE08E6">
        <w:rPr>
          <w:kern w:val="2"/>
          <w:sz w:val="24"/>
          <w:szCs w:val="24"/>
          <w:lang w:eastAsia="ru-RU"/>
        </w:rPr>
        <w:t>Заявление</w:t>
      </w:r>
    </w:p>
    <w:p w14:paraId="3B4E3DD9" w14:textId="77777777" w:rsidR="00DA300D" w:rsidRPr="00FE08E6" w:rsidRDefault="00DA300D" w:rsidP="00DA300D">
      <w:pPr>
        <w:autoSpaceDE w:val="0"/>
        <w:autoSpaceDN w:val="0"/>
        <w:adjustRightInd w:val="0"/>
        <w:jc w:val="center"/>
        <w:rPr>
          <w:kern w:val="2"/>
          <w:sz w:val="24"/>
          <w:szCs w:val="24"/>
        </w:rPr>
      </w:pPr>
      <w:r w:rsidRPr="00FE08E6">
        <w:rPr>
          <w:kern w:val="2"/>
          <w:sz w:val="24"/>
          <w:szCs w:val="24"/>
          <w:lang w:eastAsia="ru-RU"/>
        </w:rPr>
        <w:t xml:space="preserve">о выдаче разрешений </w:t>
      </w:r>
      <w:r w:rsidRPr="00FE08E6">
        <w:rPr>
          <w:kern w:val="2"/>
          <w:sz w:val="24"/>
          <w:szCs w:val="24"/>
        </w:rPr>
        <w:t xml:space="preserve">на выполнение авиационных работ, парашютных прыжков, </w:t>
      </w:r>
      <w:r w:rsidRPr="00FE08E6">
        <w:rPr>
          <w:kern w:val="2"/>
          <w:sz w:val="24"/>
          <w:szCs w:val="24"/>
        </w:rPr>
        <w:br/>
        <w:t>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14:paraId="43A780DA" w14:textId="77777777" w:rsidR="00DA300D" w:rsidRPr="00FE08E6" w:rsidRDefault="00DA300D" w:rsidP="00DA300D">
      <w:pPr>
        <w:spacing w:line="240" w:lineRule="auto"/>
        <w:jc w:val="center"/>
        <w:rPr>
          <w:b/>
          <w:bCs/>
          <w:kern w:val="2"/>
          <w:sz w:val="24"/>
          <w:szCs w:val="24"/>
          <w:lang w:eastAsia="ru-RU"/>
        </w:rPr>
      </w:pPr>
    </w:p>
    <w:tbl>
      <w:tblPr>
        <w:tblW w:w="0" w:type="auto"/>
        <w:tblLook w:val="04A0" w:firstRow="1" w:lastRow="0" w:firstColumn="1" w:lastColumn="0" w:noHBand="0" w:noVBand="1"/>
      </w:tblPr>
      <w:tblGrid>
        <w:gridCol w:w="1648"/>
        <w:gridCol w:w="411"/>
        <w:gridCol w:w="1550"/>
        <w:gridCol w:w="352"/>
        <w:gridCol w:w="2326"/>
      </w:tblGrid>
      <w:tr w:rsidR="00FE08E6" w:rsidRPr="00FE08E6" w14:paraId="4CF9EA83" w14:textId="77777777" w:rsidTr="00F70302">
        <w:trPr>
          <w:trHeight w:val="437"/>
        </w:trPr>
        <w:tc>
          <w:tcPr>
            <w:tcW w:w="1648" w:type="dxa"/>
            <w:vMerge w:val="restart"/>
            <w:tcBorders>
              <w:right w:val="single" w:sz="4" w:space="0" w:color="auto"/>
            </w:tcBorders>
          </w:tcPr>
          <w:p w14:paraId="0C070EEE" w14:textId="77777777" w:rsidR="008E0C11" w:rsidRPr="00FE08E6" w:rsidRDefault="008E0C11" w:rsidP="00DA300D">
            <w:pPr>
              <w:spacing w:line="240" w:lineRule="auto"/>
              <w:jc w:val="both"/>
              <w:rPr>
                <w:b/>
                <w:bCs/>
                <w:kern w:val="2"/>
                <w:sz w:val="24"/>
                <w:szCs w:val="24"/>
                <w:lang w:eastAsia="ru-RU"/>
              </w:rPr>
            </w:pPr>
            <w:r w:rsidRPr="00FE08E6">
              <w:rPr>
                <w:b/>
                <w:bCs/>
                <w:kern w:val="2"/>
                <w:sz w:val="24"/>
                <w:szCs w:val="24"/>
                <w:lang w:eastAsia="ru-RU"/>
              </w:rPr>
              <w:t>Заявитель</w:t>
            </w:r>
          </w:p>
          <w:p w14:paraId="05D46AE0" w14:textId="77777777" w:rsidR="008E0C11" w:rsidRPr="00FE08E6" w:rsidRDefault="008E0C11" w:rsidP="00DA300D">
            <w:pPr>
              <w:spacing w:line="240" w:lineRule="auto"/>
              <w:jc w:val="both"/>
              <w:rPr>
                <w:bCs/>
                <w:kern w:val="2"/>
                <w:sz w:val="20"/>
                <w:szCs w:val="20"/>
                <w:highlight w:val="yellow"/>
                <w:lang w:eastAsia="ru-RU"/>
              </w:rPr>
            </w:pPr>
            <w:r w:rsidRPr="00FE08E6">
              <w:rPr>
                <w:bCs/>
                <w:kern w:val="2"/>
                <w:sz w:val="20"/>
                <w:szCs w:val="20"/>
                <w:lang w:eastAsia="ru-RU"/>
              </w:rPr>
              <w:t>(отметьте любым знаком выбранное значение)</w:t>
            </w:r>
          </w:p>
        </w:tc>
        <w:tc>
          <w:tcPr>
            <w:tcW w:w="411" w:type="dxa"/>
            <w:tcBorders>
              <w:top w:val="single" w:sz="4" w:space="0" w:color="auto"/>
              <w:left w:val="single" w:sz="4" w:space="0" w:color="auto"/>
              <w:bottom w:val="single" w:sz="4" w:space="0" w:color="auto"/>
              <w:right w:val="single" w:sz="4" w:space="0" w:color="auto"/>
            </w:tcBorders>
          </w:tcPr>
          <w:p w14:paraId="4114BF82" w14:textId="77777777" w:rsidR="008E0C11" w:rsidRPr="00FE08E6" w:rsidRDefault="008E0C11" w:rsidP="00DA300D">
            <w:pPr>
              <w:spacing w:line="240" w:lineRule="auto"/>
              <w:jc w:val="both"/>
              <w:rPr>
                <w:b/>
                <w:bCs/>
                <w:kern w:val="2"/>
                <w:sz w:val="24"/>
                <w:szCs w:val="24"/>
                <w:highlight w:val="yellow"/>
                <w:lang w:eastAsia="ru-RU"/>
              </w:rPr>
            </w:pPr>
          </w:p>
        </w:tc>
        <w:tc>
          <w:tcPr>
            <w:tcW w:w="1550" w:type="dxa"/>
            <w:vMerge w:val="restart"/>
            <w:tcBorders>
              <w:left w:val="single" w:sz="4" w:space="0" w:color="auto"/>
              <w:right w:val="single" w:sz="4" w:space="0" w:color="auto"/>
            </w:tcBorders>
          </w:tcPr>
          <w:p w14:paraId="5403B78A" w14:textId="77777777" w:rsidR="008E0C11" w:rsidRPr="00FE08E6" w:rsidRDefault="008E0C11" w:rsidP="00DA300D">
            <w:pPr>
              <w:spacing w:line="240" w:lineRule="auto"/>
              <w:jc w:val="both"/>
              <w:rPr>
                <w:bCs/>
                <w:kern w:val="2"/>
                <w:sz w:val="24"/>
                <w:szCs w:val="24"/>
                <w:highlight w:val="yellow"/>
                <w:lang w:eastAsia="ru-RU"/>
              </w:rPr>
            </w:pPr>
            <w:r w:rsidRPr="00FE08E6">
              <w:rPr>
                <w:bCs/>
                <w:kern w:val="2"/>
                <w:sz w:val="24"/>
                <w:szCs w:val="24"/>
                <w:lang w:eastAsia="ru-RU"/>
              </w:rPr>
              <w:t>Физическое лицо</w:t>
            </w:r>
          </w:p>
        </w:tc>
        <w:tc>
          <w:tcPr>
            <w:tcW w:w="352" w:type="dxa"/>
            <w:tcBorders>
              <w:top w:val="single" w:sz="4" w:space="0" w:color="auto"/>
              <w:left w:val="single" w:sz="4" w:space="0" w:color="auto"/>
              <w:bottom w:val="single" w:sz="4" w:space="0" w:color="auto"/>
              <w:right w:val="single" w:sz="4" w:space="0" w:color="auto"/>
            </w:tcBorders>
          </w:tcPr>
          <w:p w14:paraId="2DA516C1" w14:textId="77777777" w:rsidR="008E0C11" w:rsidRPr="00FE08E6" w:rsidRDefault="008E0C11" w:rsidP="00DA300D">
            <w:pPr>
              <w:spacing w:line="240" w:lineRule="auto"/>
              <w:jc w:val="both"/>
              <w:rPr>
                <w:bCs/>
                <w:kern w:val="2"/>
                <w:sz w:val="24"/>
                <w:szCs w:val="24"/>
                <w:highlight w:val="yellow"/>
                <w:lang w:eastAsia="ru-RU"/>
              </w:rPr>
            </w:pPr>
          </w:p>
        </w:tc>
        <w:tc>
          <w:tcPr>
            <w:tcW w:w="2326" w:type="dxa"/>
            <w:vMerge w:val="restart"/>
            <w:tcBorders>
              <w:left w:val="single" w:sz="4" w:space="0" w:color="auto"/>
            </w:tcBorders>
          </w:tcPr>
          <w:p w14:paraId="3166B9FD" w14:textId="77777777" w:rsidR="008E0C11" w:rsidRPr="00FE08E6" w:rsidRDefault="008E0C11" w:rsidP="00DA300D">
            <w:pPr>
              <w:spacing w:line="240" w:lineRule="auto"/>
              <w:jc w:val="both"/>
              <w:rPr>
                <w:bCs/>
                <w:kern w:val="2"/>
                <w:sz w:val="24"/>
                <w:szCs w:val="24"/>
                <w:highlight w:val="yellow"/>
                <w:lang w:eastAsia="ru-RU"/>
              </w:rPr>
            </w:pPr>
            <w:r w:rsidRPr="00FE08E6">
              <w:rPr>
                <w:bCs/>
                <w:kern w:val="2"/>
                <w:sz w:val="24"/>
                <w:szCs w:val="24"/>
                <w:lang w:eastAsia="ru-RU"/>
              </w:rPr>
              <w:t>Юридическое лицо</w:t>
            </w:r>
          </w:p>
        </w:tc>
      </w:tr>
      <w:tr w:rsidR="008E0C11" w:rsidRPr="00FE08E6" w14:paraId="2CB1B5A6" w14:textId="77777777" w:rsidTr="00F70302">
        <w:trPr>
          <w:trHeight w:val="600"/>
        </w:trPr>
        <w:tc>
          <w:tcPr>
            <w:tcW w:w="1648" w:type="dxa"/>
            <w:vMerge/>
          </w:tcPr>
          <w:p w14:paraId="2AA687FF" w14:textId="77777777" w:rsidR="008E0C11" w:rsidRPr="00FE08E6" w:rsidRDefault="008E0C11" w:rsidP="00DA300D">
            <w:pPr>
              <w:spacing w:line="240" w:lineRule="auto"/>
              <w:jc w:val="both"/>
              <w:rPr>
                <w:b/>
                <w:bCs/>
                <w:kern w:val="2"/>
                <w:sz w:val="24"/>
                <w:szCs w:val="24"/>
                <w:lang w:eastAsia="ru-RU"/>
              </w:rPr>
            </w:pPr>
          </w:p>
        </w:tc>
        <w:tc>
          <w:tcPr>
            <w:tcW w:w="411" w:type="dxa"/>
            <w:tcBorders>
              <w:top w:val="single" w:sz="4" w:space="0" w:color="auto"/>
            </w:tcBorders>
          </w:tcPr>
          <w:p w14:paraId="51BC0466" w14:textId="77777777" w:rsidR="008E0C11" w:rsidRPr="00FE08E6" w:rsidRDefault="008E0C11" w:rsidP="00DA300D">
            <w:pPr>
              <w:spacing w:line="240" w:lineRule="auto"/>
              <w:jc w:val="both"/>
              <w:rPr>
                <w:b/>
                <w:bCs/>
                <w:kern w:val="2"/>
                <w:sz w:val="24"/>
                <w:szCs w:val="24"/>
                <w:highlight w:val="yellow"/>
                <w:lang w:eastAsia="ru-RU"/>
              </w:rPr>
            </w:pPr>
          </w:p>
        </w:tc>
        <w:tc>
          <w:tcPr>
            <w:tcW w:w="1550" w:type="dxa"/>
            <w:vMerge/>
          </w:tcPr>
          <w:p w14:paraId="350190D3" w14:textId="77777777" w:rsidR="008E0C11" w:rsidRPr="00FE08E6" w:rsidRDefault="008E0C11" w:rsidP="00DA300D">
            <w:pPr>
              <w:spacing w:line="240" w:lineRule="auto"/>
              <w:jc w:val="both"/>
              <w:rPr>
                <w:bCs/>
                <w:kern w:val="2"/>
                <w:sz w:val="24"/>
                <w:szCs w:val="24"/>
                <w:lang w:eastAsia="ru-RU"/>
              </w:rPr>
            </w:pPr>
          </w:p>
        </w:tc>
        <w:tc>
          <w:tcPr>
            <w:tcW w:w="352" w:type="dxa"/>
            <w:tcBorders>
              <w:top w:val="single" w:sz="4" w:space="0" w:color="auto"/>
            </w:tcBorders>
          </w:tcPr>
          <w:p w14:paraId="181DCB57" w14:textId="77777777" w:rsidR="008E0C11" w:rsidRPr="00FE08E6" w:rsidRDefault="008E0C11" w:rsidP="00DA300D">
            <w:pPr>
              <w:spacing w:line="240" w:lineRule="auto"/>
              <w:jc w:val="both"/>
              <w:rPr>
                <w:bCs/>
                <w:kern w:val="2"/>
                <w:sz w:val="24"/>
                <w:szCs w:val="24"/>
                <w:highlight w:val="yellow"/>
                <w:lang w:eastAsia="ru-RU"/>
              </w:rPr>
            </w:pPr>
          </w:p>
        </w:tc>
        <w:tc>
          <w:tcPr>
            <w:tcW w:w="2326" w:type="dxa"/>
            <w:vMerge/>
          </w:tcPr>
          <w:p w14:paraId="4A0E9688" w14:textId="77777777" w:rsidR="008E0C11" w:rsidRPr="00FE08E6" w:rsidRDefault="008E0C11" w:rsidP="00DA300D">
            <w:pPr>
              <w:spacing w:line="240" w:lineRule="auto"/>
              <w:jc w:val="both"/>
              <w:rPr>
                <w:bCs/>
                <w:kern w:val="2"/>
                <w:sz w:val="24"/>
                <w:szCs w:val="24"/>
                <w:lang w:eastAsia="ru-RU"/>
              </w:rPr>
            </w:pPr>
          </w:p>
        </w:tc>
      </w:tr>
    </w:tbl>
    <w:p w14:paraId="38927DC4" w14:textId="77777777" w:rsidR="00DA300D" w:rsidRPr="00FE08E6" w:rsidRDefault="00DA300D" w:rsidP="00DA300D">
      <w:pPr>
        <w:spacing w:line="240" w:lineRule="auto"/>
        <w:jc w:val="both"/>
        <w:rPr>
          <w:b/>
          <w:bCs/>
          <w:kern w:val="2"/>
          <w:sz w:val="24"/>
          <w:szCs w:val="24"/>
          <w:highlight w:val="yellow"/>
          <w:lang w:eastAsia="ru-RU"/>
        </w:rPr>
      </w:pPr>
    </w:p>
    <w:p w14:paraId="66EFA796" w14:textId="77777777" w:rsidR="00DA300D" w:rsidRPr="00FE08E6" w:rsidRDefault="00DA300D" w:rsidP="00DA300D">
      <w:pPr>
        <w:spacing w:line="240" w:lineRule="auto"/>
        <w:jc w:val="both"/>
        <w:rPr>
          <w:b/>
          <w:bCs/>
          <w:kern w:val="2"/>
          <w:sz w:val="24"/>
          <w:szCs w:val="24"/>
          <w:lang w:eastAsia="ru-RU"/>
        </w:rPr>
      </w:pPr>
      <w:r w:rsidRPr="00FE08E6">
        <w:rPr>
          <w:b/>
          <w:bCs/>
          <w:kern w:val="2"/>
          <w:sz w:val="24"/>
          <w:szCs w:val="24"/>
          <w:lang w:eastAsia="ru-RU"/>
        </w:rPr>
        <w:t>Для физических лиц:</w:t>
      </w:r>
    </w:p>
    <w:p w14:paraId="12FD081A" w14:textId="77777777" w:rsidR="00DA300D" w:rsidRPr="00FE08E6" w:rsidRDefault="00DA300D" w:rsidP="00DA300D">
      <w:pPr>
        <w:spacing w:line="240" w:lineRule="auto"/>
        <w:jc w:val="both"/>
        <w:rPr>
          <w:b/>
          <w:bCs/>
          <w:kern w:val="2"/>
          <w:sz w:val="24"/>
          <w:szCs w:val="24"/>
          <w:lang w:eastAsia="ru-RU"/>
        </w:rPr>
      </w:pPr>
    </w:p>
    <w:p w14:paraId="102C826C" w14:textId="77777777" w:rsidR="00DA300D" w:rsidRPr="00FE08E6" w:rsidRDefault="00DA300D" w:rsidP="00DA300D">
      <w:pPr>
        <w:spacing w:line="240" w:lineRule="auto"/>
        <w:jc w:val="both"/>
        <w:rPr>
          <w:bCs/>
          <w:kern w:val="2"/>
          <w:sz w:val="24"/>
          <w:szCs w:val="24"/>
          <w:lang w:eastAsia="ru-RU"/>
        </w:rPr>
      </w:pPr>
      <w:r w:rsidRPr="00FE08E6">
        <w:rPr>
          <w:bCs/>
          <w:kern w:val="2"/>
          <w:sz w:val="24"/>
          <w:szCs w:val="24"/>
          <w:lang w:eastAsia="ru-RU"/>
        </w:rPr>
        <w:t>Фамилия, имя, отчество (последнее при наличии) заявителя _______________________</w:t>
      </w:r>
    </w:p>
    <w:p w14:paraId="16942CD3" w14:textId="77777777" w:rsidR="00DA300D" w:rsidRPr="00FE08E6" w:rsidRDefault="00DA300D" w:rsidP="00DA300D">
      <w:pPr>
        <w:spacing w:line="240" w:lineRule="auto"/>
        <w:jc w:val="both"/>
        <w:rPr>
          <w:bCs/>
          <w:kern w:val="2"/>
          <w:sz w:val="24"/>
          <w:szCs w:val="24"/>
          <w:lang w:eastAsia="ru-RU"/>
        </w:rPr>
      </w:pPr>
      <w:r w:rsidRPr="00FE08E6">
        <w:rPr>
          <w:bCs/>
          <w:kern w:val="2"/>
          <w:sz w:val="24"/>
          <w:szCs w:val="24"/>
          <w:lang w:eastAsia="ru-RU"/>
        </w:rPr>
        <w:t>___________________________________________________________________________</w:t>
      </w:r>
    </w:p>
    <w:p w14:paraId="4D8847FC" w14:textId="77777777" w:rsidR="00DA300D" w:rsidRPr="00FE08E6" w:rsidRDefault="00DA300D" w:rsidP="00DA300D">
      <w:pPr>
        <w:spacing w:line="240" w:lineRule="auto"/>
        <w:jc w:val="both"/>
        <w:rPr>
          <w:bCs/>
          <w:kern w:val="2"/>
          <w:sz w:val="24"/>
          <w:szCs w:val="24"/>
          <w:lang w:eastAsia="ru-RU"/>
        </w:rPr>
      </w:pPr>
      <w:r w:rsidRPr="00FE08E6">
        <w:rPr>
          <w:bCs/>
          <w:kern w:val="2"/>
          <w:sz w:val="24"/>
          <w:szCs w:val="24"/>
          <w:lang w:eastAsia="ru-RU"/>
        </w:rPr>
        <w:t>Адрес места жительства ______________________________________________________</w:t>
      </w:r>
    </w:p>
    <w:p w14:paraId="003E6445" w14:textId="77777777" w:rsidR="00DA300D" w:rsidRPr="00FE08E6" w:rsidRDefault="00DA300D" w:rsidP="00DA300D">
      <w:pPr>
        <w:spacing w:line="240" w:lineRule="auto"/>
        <w:jc w:val="both"/>
        <w:rPr>
          <w:bCs/>
          <w:kern w:val="2"/>
          <w:sz w:val="24"/>
          <w:szCs w:val="24"/>
          <w:lang w:eastAsia="ru-RU"/>
        </w:rPr>
      </w:pPr>
      <w:r w:rsidRPr="00FE08E6">
        <w:rPr>
          <w:bCs/>
          <w:kern w:val="2"/>
          <w:sz w:val="24"/>
          <w:szCs w:val="24"/>
          <w:lang w:eastAsia="ru-RU"/>
        </w:rPr>
        <w:t>___________________________________________________________________________</w:t>
      </w:r>
    </w:p>
    <w:p w14:paraId="749956BF" w14:textId="77777777" w:rsidR="00DA300D" w:rsidRPr="00FE08E6" w:rsidRDefault="00DA300D" w:rsidP="00DA300D">
      <w:pPr>
        <w:spacing w:line="240" w:lineRule="auto"/>
        <w:jc w:val="both"/>
        <w:rPr>
          <w:bCs/>
          <w:kern w:val="2"/>
          <w:sz w:val="24"/>
          <w:szCs w:val="24"/>
          <w:lang w:eastAsia="ru-RU"/>
        </w:rPr>
      </w:pPr>
      <w:r w:rsidRPr="00FE08E6">
        <w:rPr>
          <w:bCs/>
          <w:kern w:val="2"/>
          <w:sz w:val="24"/>
          <w:szCs w:val="24"/>
          <w:lang w:eastAsia="ru-RU"/>
        </w:rPr>
        <w:t>Сведения о документе, удостоверяющем личность заявителя _______________________</w:t>
      </w:r>
    </w:p>
    <w:p w14:paraId="39A1D99F" w14:textId="77777777" w:rsidR="00DA300D" w:rsidRPr="00FE08E6" w:rsidRDefault="00DA300D" w:rsidP="00DA300D">
      <w:pPr>
        <w:spacing w:line="240" w:lineRule="auto"/>
        <w:jc w:val="both"/>
        <w:rPr>
          <w:bCs/>
          <w:kern w:val="2"/>
          <w:sz w:val="24"/>
          <w:szCs w:val="24"/>
          <w:highlight w:val="yellow"/>
          <w:lang w:eastAsia="ru-RU"/>
        </w:rPr>
      </w:pPr>
      <w:r w:rsidRPr="00FE08E6">
        <w:rPr>
          <w:bCs/>
          <w:kern w:val="2"/>
          <w:sz w:val="24"/>
          <w:szCs w:val="24"/>
          <w:lang w:eastAsia="ru-RU"/>
        </w:rPr>
        <w:t>___________________________________________________________________________</w:t>
      </w:r>
    </w:p>
    <w:p w14:paraId="112670C5" w14:textId="77777777" w:rsidR="00DA300D" w:rsidRPr="00FE08E6" w:rsidRDefault="00DA300D" w:rsidP="00DA300D">
      <w:pPr>
        <w:spacing w:line="240" w:lineRule="auto"/>
        <w:jc w:val="both"/>
        <w:rPr>
          <w:b/>
          <w:bCs/>
          <w:kern w:val="2"/>
          <w:sz w:val="24"/>
          <w:szCs w:val="24"/>
          <w:lang w:eastAsia="ru-RU"/>
        </w:rPr>
      </w:pPr>
      <w:r w:rsidRPr="00FE08E6">
        <w:rPr>
          <w:b/>
          <w:bCs/>
          <w:kern w:val="2"/>
          <w:sz w:val="24"/>
          <w:szCs w:val="24"/>
          <w:lang w:eastAsia="ru-RU"/>
        </w:rPr>
        <w:t>Для юридических лиц:</w:t>
      </w:r>
    </w:p>
    <w:p w14:paraId="0AC0FE66" w14:textId="77777777" w:rsidR="00DA300D" w:rsidRPr="00FE08E6" w:rsidRDefault="00DA300D" w:rsidP="00DA300D">
      <w:pPr>
        <w:spacing w:line="240" w:lineRule="auto"/>
        <w:jc w:val="both"/>
        <w:rPr>
          <w:bCs/>
          <w:kern w:val="2"/>
          <w:sz w:val="24"/>
          <w:szCs w:val="24"/>
          <w:lang w:eastAsia="ru-RU"/>
        </w:rPr>
      </w:pPr>
      <w:r w:rsidRPr="00FE08E6">
        <w:rPr>
          <w:bCs/>
          <w:kern w:val="2"/>
          <w:sz w:val="24"/>
          <w:szCs w:val="24"/>
          <w:lang w:eastAsia="ru-RU"/>
        </w:rPr>
        <w:t>Наименование ________________________________________________________________</w:t>
      </w:r>
    </w:p>
    <w:p w14:paraId="28EC57D0" w14:textId="77777777" w:rsidR="00DA300D" w:rsidRPr="00FE08E6" w:rsidRDefault="00DA300D" w:rsidP="00DA300D">
      <w:pPr>
        <w:spacing w:line="240" w:lineRule="auto"/>
        <w:jc w:val="both"/>
        <w:rPr>
          <w:bCs/>
          <w:kern w:val="2"/>
          <w:sz w:val="24"/>
          <w:szCs w:val="24"/>
          <w:lang w:eastAsia="ru-RU"/>
        </w:rPr>
      </w:pPr>
      <w:r w:rsidRPr="00FE08E6">
        <w:rPr>
          <w:bCs/>
          <w:kern w:val="2"/>
          <w:sz w:val="24"/>
          <w:szCs w:val="24"/>
          <w:lang w:eastAsia="ru-RU"/>
        </w:rPr>
        <w:t>Адрес места нахождения _____________________________________________________</w:t>
      </w:r>
    </w:p>
    <w:p w14:paraId="0DF1885A" w14:textId="77777777" w:rsidR="00DA300D" w:rsidRPr="00FE08E6" w:rsidRDefault="00DA300D" w:rsidP="00DA300D">
      <w:pPr>
        <w:spacing w:line="240" w:lineRule="auto"/>
        <w:jc w:val="both"/>
        <w:rPr>
          <w:bCs/>
          <w:kern w:val="2"/>
          <w:sz w:val="24"/>
          <w:szCs w:val="24"/>
          <w:lang w:eastAsia="ru-RU"/>
        </w:rPr>
      </w:pPr>
      <w:r w:rsidRPr="00FE08E6">
        <w:rPr>
          <w:bCs/>
          <w:kern w:val="2"/>
          <w:sz w:val="24"/>
          <w:szCs w:val="24"/>
          <w:lang w:eastAsia="ru-RU"/>
        </w:rPr>
        <w:t>___________________________________________________________________________</w:t>
      </w:r>
    </w:p>
    <w:p w14:paraId="0608AA9B" w14:textId="77777777" w:rsidR="00DA300D" w:rsidRPr="00FE08E6" w:rsidRDefault="00DA300D" w:rsidP="00DA300D">
      <w:pPr>
        <w:spacing w:line="240" w:lineRule="auto"/>
        <w:jc w:val="both"/>
        <w:rPr>
          <w:bCs/>
          <w:kern w:val="2"/>
          <w:sz w:val="24"/>
          <w:szCs w:val="24"/>
          <w:lang w:eastAsia="ru-RU"/>
        </w:rPr>
      </w:pPr>
      <w:r w:rsidRPr="00FE08E6">
        <w:rPr>
          <w:bCs/>
          <w:kern w:val="2"/>
          <w:sz w:val="24"/>
          <w:szCs w:val="24"/>
          <w:lang w:eastAsia="ru-RU"/>
        </w:rPr>
        <w:t>ОГРН _________________________ ИНН _______________________________________</w:t>
      </w:r>
    </w:p>
    <w:p w14:paraId="1585C1D8" w14:textId="77777777" w:rsidR="00DA300D" w:rsidRPr="00FE08E6" w:rsidRDefault="00DA300D" w:rsidP="00DA300D">
      <w:pPr>
        <w:spacing w:line="240" w:lineRule="auto"/>
        <w:jc w:val="both"/>
        <w:rPr>
          <w:bCs/>
          <w:kern w:val="2"/>
          <w:sz w:val="24"/>
          <w:szCs w:val="24"/>
          <w:lang w:eastAsia="ru-RU"/>
        </w:rPr>
      </w:pPr>
    </w:p>
    <w:p w14:paraId="476A4486" w14:textId="77777777" w:rsidR="00DA300D" w:rsidRPr="00FE08E6" w:rsidRDefault="00DA300D" w:rsidP="00DA300D">
      <w:pPr>
        <w:spacing w:line="240" w:lineRule="auto"/>
        <w:jc w:val="both"/>
        <w:rPr>
          <w:b/>
          <w:bCs/>
          <w:kern w:val="2"/>
          <w:sz w:val="24"/>
          <w:szCs w:val="24"/>
          <w:lang w:eastAsia="ru-RU"/>
        </w:rPr>
      </w:pPr>
      <w:r w:rsidRPr="00FE08E6">
        <w:rPr>
          <w:b/>
          <w:bCs/>
          <w:kern w:val="2"/>
          <w:sz w:val="24"/>
          <w:szCs w:val="24"/>
          <w:lang w:eastAsia="ru-RU"/>
        </w:rPr>
        <w:t>Сведения о представителе заявителя:</w:t>
      </w:r>
    </w:p>
    <w:p w14:paraId="52D3A657" w14:textId="77777777" w:rsidR="00DA300D" w:rsidRPr="00FE08E6" w:rsidRDefault="00DA300D" w:rsidP="00DA300D">
      <w:pPr>
        <w:spacing w:line="240" w:lineRule="auto"/>
        <w:jc w:val="both"/>
        <w:rPr>
          <w:bCs/>
          <w:kern w:val="2"/>
          <w:sz w:val="24"/>
          <w:szCs w:val="24"/>
          <w:lang w:eastAsia="ru-RU"/>
        </w:rPr>
      </w:pPr>
      <w:r w:rsidRPr="00FE08E6">
        <w:rPr>
          <w:bCs/>
          <w:kern w:val="2"/>
          <w:sz w:val="24"/>
          <w:szCs w:val="24"/>
          <w:lang w:eastAsia="ru-RU"/>
        </w:rPr>
        <w:t>Представитель действует:</w:t>
      </w:r>
    </w:p>
    <w:p w14:paraId="1CA13365" w14:textId="77777777" w:rsidR="00DA300D" w:rsidRPr="00FE08E6" w:rsidRDefault="00DA300D" w:rsidP="00DA300D">
      <w:pPr>
        <w:spacing w:line="240" w:lineRule="auto"/>
        <w:jc w:val="both"/>
        <w:rPr>
          <w:bCs/>
          <w:kern w:val="2"/>
          <w:sz w:val="24"/>
          <w:szCs w:val="24"/>
          <w:lang w:eastAsia="ru-RU"/>
        </w:rPr>
      </w:pPr>
      <w:r w:rsidRPr="00FE08E6">
        <w:rPr>
          <w:bCs/>
          <w:kern w:val="2"/>
          <w:sz w:val="24"/>
          <w:szCs w:val="24"/>
          <w:lang w:eastAsia="ru-RU"/>
        </w:rPr>
        <w:t>□ на основании доверенности (реквизиты доверенности __________________________)</w:t>
      </w:r>
    </w:p>
    <w:p w14:paraId="6F3D70B9" w14:textId="77777777" w:rsidR="00DA300D" w:rsidRPr="00FE08E6" w:rsidRDefault="00DA300D" w:rsidP="00DA300D">
      <w:pPr>
        <w:spacing w:line="240" w:lineRule="auto"/>
        <w:jc w:val="both"/>
        <w:rPr>
          <w:bCs/>
          <w:kern w:val="2"/>
          <w:sz w:val="24"/>
          <w:szCs w:val="24"/>
          <w:lang w:eastAsia="ru-RU"/>
        </w:rPr>
      </w:pPr>
      <w:r w:rsidRPr="00FE08E6">
        <w:rPr>
          <w:bCs/>
          <w:kern w:val="2"/>
          <w:sz w:val="24"/>
          <w:szCs w:val="24"/>
          <w:lang w:eastAsia="ru-RU"/>
        </w:rPr>
        <w:t>□ имеет право действовать от имени юридического лица без доверенности</w:t>
      </w:r>
    </w:p>
    <w:p w14:paraId="231A4A8A" w14:textId="77777777" w:rsidR="00DA300D" w:rsidRPr="00FE08E6" w:rsidRDefault="00DA300D" w:rsidP="00DA300D">
      <w:pPr>
        <w:spacing w:line="240" w:lineRule="auto"/>
        <w:jc w:val="both"/>
        <w:rPr>
          <w:bCs/>
          <w:kern w:val="2"/>
          <w:sz w:val="24"/>
          <w:szCs w:val="24"/>
          <w:lang w:eastAsia="ru-RU"/>
        </w:rPr>
      </w:pPr>
      <w:r w:rsidRPr="00FE08E6">
        <w:rPr>
          <w:bCs/>
          <w:kern w:val="2"/>
          <w:sz w:val="24"/>
          <w:szCs w:val="24"/>
          <w:lang w:eastAsia="ru-RU"/>
        </w:rPr>
        <w:t>□ иное _____________________________________________________________________</w:t>
      </w:r>
    </w:p>
    <w:p w14:paraId="42AA682C" w14:textId="77777777" w:rsidR="00DA300D" w:rsidRPr="00FE08E6" w:rsidRDefault="00DA300D" w:rsidP="00DA300D">
      <w:pPr>
        <w:spacing w:line="240" w:lineRule="auto"/>
        <w:jc w:val="both"/>
        <w:rPr>
          <w:bCs/>
          <w:kern w:val="2"/>
          <w:sz w:val="24"/>
          <w:szCs w:val="24"/>
          <w:lang w:eastAsia="ru-RU"/>
        </w:rPr>
      </w:pPr>
    </w:p>
    <w:p w14:paraId="1E6B4A3C" w14:textId="77777777" w:rsidR="00DA300D" w:rsidRPr="00FE08E6" w:rsidRDefault="00DA300D" w:rsidP="00DA300D">
      <w:pPr>
        <w:spacing w:line="240" w:lineRule="auto"/>
        <w:jc w:val="both"/>
        <w:rPr>
          <w:bCs/>
          <w:kern w:val="2"/>
          <w:sz w:val="24"/>
          <w:szCs w:val="24"/>
          <w:lang w:eastAsia="ru-RU"/>
        </w:rPr>
      </w:pPr>
      <w:r w:rsidRPr="00FE08E6">
        <w:rPr>
          <w:bCs/>
          <w:kern w:val="2"/>
          <w:sz w:val="24"/>
          <w:szCs w:val="24"/>
          <w:lang w:eastAsia="ru-RU"/>
        </w:rPr>
        <w:t>Фамилия, имя, отчество (последнее при наличии) ________________________________</w:t>
      </w:r>
    </w:p>
    <w:p w14:paraId="150BA901" w14:textId="77777777" w:rsidR="00DA300D" w:rsidRPr="00FE08E6" w:rsidRDefault="00DA300D" w:rsidP="00DA300D">
      <w:pPr>
        <w:spacing w:line="240" w:lineRule="auto"/>
        <w:jc w:val="both"/>
        <w:rPr>
          <w:bCs/>
          <w:kern w:val="2"/>
          <w:sz w:val="24"/>
          <w:szCs w:val="24"/>
          <w:lang w:eastAsia="ru-RU"/>
        </w:rPr>
      </w:pPr>
      <w:r w:rsidRPr="00FE08E6">
        <w:rPr>
          <w:bCs/>
          <w:kern w:val="2"/>
          <w:sz w:val="24"/>
          <w:szCs w:val="24"/>
          <w:lang w:eastAsia="ru-RU"/>
        </w:rPr>
        <w:t>___________________________________________________________________________</w:t>
      </w:r>
    </w:p>
    <w:p w14:paraId="7B5F5098" w14:textId="77777777" w:rsidR="00DA300D" w:rsidRPr="00FE08E6" w:rsidRDefault="00DA300D" w:rsidP="00DA300D">
      <w:pPr>
        <w:spacing w:line="240" w:lineRule="auto"/>
        <w:jc w:val="both"/>
        <w:rPr>
          <w:bCs/>
          <w:kern w:val="2"/>
          <w:sz w:val="24"/>
          <w:szCs w:val="24"/>
          <w:lang w:eastAsia="ru-RU"/>
        </w:rPr>
      </w:pPr>
      <w:r w:rsidRPr="00FE08E6">
        <w:rPr>
          <w:bCs/>
          <w:kern w:val="2"/>
          <w:sz w:val="24"/>
          <w:szCs w:val="24"/>
          <w:lang w:eastAsia="ru-RU"/>
        </w:rPr>
        <w:t>Адрес места жительства ______________________________________________________</w:t>
      </w:r>
    </w:p>
    <w:p w14:paraId="12A3D121" w14:textId="77777777" w:rsidR="00DA300D" w:rsidRPr="00FE08E6" w:rsidRDefault="00DA300D" w:rsidP="00DA300D">
      <w:pPr>
        <w:spacing w:line="240" w:lineRule="auto"/>
        <w:jc w:val="both"/>
        <w:rPr>
          <w:bCs/>
          <w:kern w:val="2"/>
          <w:sz w:val="24"/>
          <w:szCs w:val="24"/>
          <w:lang w:eastAsia="ru-RU"/>
        </w:rPr>
      </w:pPr>
      <w:r w:rsidRPr="00FE08E6">
        <w:rPr>
          <w:bCs/>
          <w:kern w:val="2"/>
          <w:sz w:val="24"/>
          <w:szCs w:val="24"/>
          <w:lang w:eastAsia="ru-RU"/>
        </w:rPr>
        <w:t>___________________________________________________________________________</w:t>
      </w:r>
    </w:p>
    <w:p w14:paraId="319AA6D9" w14:textId="77777777" w:rsidR="00DA300D" w:rsidRPr="00FE08E6" w:rsidRDefault="00DA300D" w:rsidP="00DA300D">
      <w:pPr>
        <w:spacing w:line="240" w:lineRule="auto"/>
        <w:jc w:val="both"/>
        <w:rPr>
          <w:bCs/>
          <w:kern w:val="2"/>
          <w:sz w:val="24"/>
          <w:szCs w:val="24"/>
          <w:lang w:eastAsia="ru-RU"/>
        </w:rPr>
      </w:pPr>
      <w:r w:rsidRPr="00FE08E6">
        <w:rPr>
          <w:bCs/>
          <w:kern w:val="2"/>
          <w:sz w:val="24"/>
          <w:szCs w:val="24"/>
          <w:lang w:eastAsia="ru-RU"/>
        </w:rPr>
        <w:t>Сведения о документе, удостоверяющем личность заявителя _______________________</w:t>
      </w:r>
    </w:p>
    <w:p w14:paraId="14FF8DBB" w14:textId="77777777" w:rsidR="00DA300D" w:rsidRPr="00FE08E6" w:rsidRDefault="00DA300D" w:rsidP="00DA300D">
      <w:pPr>
        <w:spacing w:line="240" w:lineRule="auto"/>
        <w:jc w:val="both"/>
        <w:rPr>
          <w:bCs/>
          <w:kern w:val="2"/>
          <w:sz w:val="24"/>
          <w:szCs w:val="24"/>
          <w:lang w:eastAsia="ru-RU"/>
        </w:rPr>
      </w:pPr>
      <w:r w:rsidRPr="00FE08E6">
        <w:rPr>
          <w:bCs/>
          <w:kern w:val="2"/>
          <w:sz w:val="24"/>
          <w:szCs w:val="24"/>
          <w:lang w:eastAsia="ru-RU"/>
        </w:rPr>
        <w:t>___________________________________________________________________________</w:t>
      </w:r>
    </w:p>
    <w:p w14:paraId="2AECE992" w14:textId="77777777" w:rsidR="00DA300D" w:rsidRPr="00FE08E6" w:rsidRDefault="00DA300D" w:rsidP="00DA300D">
      <w:pPr>
        <w:spacing w:line="240" w:lineRule="auto"/>
        <w:jc w:val="center"/>
        <w:rPr>
          <w:b/>
          <w:bCs/>
          <w:kern w:val="2"/>
          <w:sz w:val="24"/>
          <w:szCs w:val="24"/>
          <w:lang w:eastAsia="ru-RU"/>
        </w:rPr>
      </w:pPr>
    </w:p>
    <w:p w14:paraId="5DC94713" w14:textId="77777777" w:rsidR="00DA300D" w:rsidRPr="00FE08E6" w:rsidRDefault="00DA300D" w:rsidP="00DA300D">
      <w:pPr>
        <w:spacing w:line="240" w:lineRule="auto"/>
        <w:jc w:val="both"/>
        <w:rPr>
          <w:b/>
          <w:bCs/>
          <w:kern w:val="2"/>
          <w:sz w:val="24"/>
          <w:szCs w:val="24"/>
          <w:lang w:eastAsia="ru-RU"/>
        </w:rPr>
      </w:pPr>
      <w:r w:rsidRPr="00FE08E6">
        <w:rPr>
          <w:b/>
          <w:bCs/>
          <w:kern w:val="2"/>
          <w:sz w:val="24"/>
          <w:szCs w:val="24"/>
          <w:lang w:eastAsia="ru-RU"/>
        </w:rPr>
        <w:t>Цель выдачи разрешения:</w:t>
      </w:r>
    </w:p>
    <w:p w14:paraId="0DB89738" w14:textId="77777777" w:rsidR="00DA300D" w:rsidRPr="00FE08E6" w:rsidRDefault="00DA300D" w:rsidP="00DA300D">
      <w:pPr>
        <w:spacing w:line="240" w:lineRule="auto"/>
        <w:jc w:val="both"/>
        <w:rPr>
          <w:kern w:val="2"/>
          <w:sz w:val="24"/>
          <w:szCs w:val="24"/>
          <w:lang w:eastAsia="ru-RU"/>
        </w:rPr>
      </w:pPr>
      <w:r w:rsidRPr="00FE08E6">
        <w:rPr>
          <w:bCs/>
          <w:kern w:val="2"/>
          <w:sz w:val="24"/>
          <w:szCs w:val="24"/>
          <w:lang w:eastAsia="ru-RU"/>
        </w:rPr>
        <w:t xml:space="preserve">□ </w:t>
      </w:r>
      <w:r w:rsidRPr="00FE08E6">
        <w:rPr>
          <w:kern w:val="2"/>
          <w:sz w:val="24"/>
          <w:szCs w:val="24"/>
          <w:lang w:eastAsia="ru-RU"/>
        </w:rPr>
        <w:t>выполнение авиационных работ;</w:t>
      </w:r>
    </w:p>
    <w:p w14:paraId="7D8E07B9" w14:textId="77777777" w:rsidR="00DA300D" w:rsidRPr="00FE08E6" w:rsidRDefault="00DA300D" w:rsidP="00DA300D">
      <w:pPr>
        <w:spacing w:line="240" w:lineRule="auto"/>
        <w:jc w:val="both"/>
        <w:rPr>
          <w:kern w:val="2"/>
          <w:sz w:val="24"/>
          <w:szCs w:val="24"/>
          <w:lang w:eastAsia="ru-RU"/>
        </w:rPr>
      </w:pPr>
      <w:r w:rsidRPr="00FE08E6">
        <w:rPr>
          <w:bCs/>
          <w:kern w:val="2"/>
          <w:sz w:val="24"/>
          <w:szCs w:val="24"/>
          <w:lang w:eastAsia="ru-RU"/>
        </w:rPr>
        <w:t xml:space="preserve">□ </w:t>
      </w:r>
      <w:r w:rsidRPr="00FE08E6">
        <w:rPr>
          <w:kern w:val="2"/>
          <w:sz w:val="24"/>
          <w:szCs w:val="24"/>
          <w:lang w:eastAsia="ru-RU"/>
        </w:rPr>
        <w:t>выполнение парашютных прыжков;</w:t>
      </w:r>
    </w:p>
    <w:p w14:paraId="4CCB2FE1" w14:textId="77777777" w:rsidR="00DA300D" w:rsidRPr="00FE08E6" w:rsidRDefault="00DA300D" w:rsidP="00DA300D">
      <w:pPr>
        <w:spacing w:line="240" w:lineRule="auto"/>
        <w:jc w:val="both"/>
        <w:rPr>
          <w:kern w:val="2"/>
          <w:sz w:val="24"/>
          <w:szCs w:val="24"/>
          <w:lang w:eastAsia="ru-RU"/>
        </w:rPr>
      </w:pPr>
      <w:r w:rsidRPr="00FE08E6">
        <w:rPr>
          <w:bCs/>
          <w:kern w:val="2"/>
          <w:sz w:val="24"/>
          <w:szCs w:val="24"/>
          <w:lang w:eastAsia="ru-RU"/>
        </w:rPr>
        <w:t xml:space="preserve">□ </w:t>
      </w:r>
      <w:r w:rsidRPr="00FE08E6">
        <w:rPr>
          <w:kern w:val="2"/>
          <w:sz w:val="24"/>
          <w:szCs w:val="24"/>
          <w:lang w:eastAsia="ru-RU"/>
        </w:rPr>
        <w:t>выполнение демонстрационных полетов воздушных судов;</w:t>
      </w:r>
    </w:p>
    <w:p w14:paraId="29F8A554" w14:textId="77777777" w:rsidR="00DA300D" w:rsidRPr="00FE08E6" w:rsidRDefault="00DA300D" w:rsidP="00DA300D">
      <w:pPr>
        <w:spacing w:line="240" w:lineRule="auto"/>
        <w:jc w:val="both"/>
        <w:rPr>
          <w:kern w:val="2"/>
          <w:sz w:val="24"/>
          <w:szCs w:val="24"/>
          <w:lang w:eastAsia="ru-RU"/>
        </w:rPr>
      </w:pPr>
      <w:r w:rsidRPr="00FE08E6">
        <w:rPr>
          <w:bCs/>
          <w:kern w:val="2"/>
          <w:sz w:val="24"/>
          <w:szCs w:val="24"/>
          <w:lang w:eastAsia="ru-RU"/>
        </w:rPr>
        <w:t xml:space="preserve">□ </w:t>
      </w:r>
      <w:r w:rsidRPr="00FE08E6">
        <w:rPr>
          <w:kern w:val="2"/>
          <w:sz w:val="24"/>
          <w:szCs w:val="24"/>
          <w:lang w:eastAsia="ru-RU"/>
        </w:rPr>
        <w:t>выполнение полетов беспилотных летательных аппаратов;</w:t>
      </w:r>
    </w:p>
    <w:p w14:paraId="42EB5225" w14:textId="77777777" w:rsidR="00DA300D" w:rsidRPr="00FE08E6" w:rsidRDefault="00DA300D" w:rsidP="00DA300D">
      <w:pPr>
        <w:spacing w:line="240" w:lineRule="auto"/>
        <w:jc w:val="both"/>
        <w:rPr>
          <w:kern w:val="2"/>
          <w:sz w:val="24"/>
          <w:szCs w:val="24"/>
          <w:lang w:eastAsia="ru-RU"/>
        </w:rPr>
      </w:pPr>
      <w:r w:rsidRPr="00FE08E6">
        <w:rPr>
          <w:bCs/>
          <w:kern w:val="2"/>
          <w:sz w:val="24"/>
          <w:szCs w:val="24"/>
          <w:lang w:eastAsia="ru-RU"/>
        </w:rPr>
        <w:t xml:space="preserve">□ </w:t>
      </w:r>
      <w:r w:rsidRPr="00FE08E6">
        <w:rPr>
          <w:kern w:val="2"/>
          <w:sz w:val="24"/>
          <w:szCs w:val="24"/>
          <w:lang w:eastAsia="ru-RU"/>
        </w:rPr>
        <w:t>выполнение подъемов привязных аэростатов</w:t>
      </w:r>
    </w:p>
    <w:p w14:paraId="58BB2BFB" w14:textId="77777777" w:rsidR="00DA300D" w:rsidRPr="00FE08E6" w:rsidRDefault="00DA300D" w:rsidP="00DA300D">
      <w:pPr>
        <w:spacing w:line="240" w:lineRule="auto"/>
        <w:jc w:val="both"/>
        <w:rPr>
          <w:b/>
          <w:bCs/>
          <w:kern w:val="2"/>
          <w:sz w:val="24"/>
          <w:szCs w:val="24"/>
          <w:lang w:eastAsia="ru-RU"/>
        </w:rPr>
      </w:pPr>
      <w:r w:rsidRPr="00FE08E6">
        <w:rPr>
          <w:bCs/>
          <w:kern w:val="2"/>
          <w:sz w:val="24"/>
          <w:szCs w:val="24"/>
          <w:lang w:eastAsia="ru-RU"/>
        </w:rPr>
        <w:t xml:space="preserve">□ </w:t>
      </w:r>
      <w:r w:rsidRPr="00FE08E6">
        <w:rPr>
          <w:kern w:val="2"/>
          <w:sz w:val="24"/>
          <w:szCs w:val="24"/>
          <w:lang w:eastAsia="ru-RU"/>
        </w:rPr>
        <w:t xml:space="preserve">выполнение посадки (взлета) на площадки, сведения о которых не опубликованы в документах </w:t>
      </w:r>
      <w:r w:rsidRPr="00FE08E6">
        <w:rPr>
          <w:bCs/>
          <w:kern w:val="2"/>
          <w:sz w:val="24"/>
          <w:szCs w:val="24"/>
          <w:lang w:eastAsia="ru-RU"/>
        </w:rPr>
        <w:t>аэронавигационной информации</w:t>
      </w:r>
    </w:p>
    <w:p w14:paraId="1F933485" w14:textId="77777777" w:rsidR="00DA300D" w:rsidRPr="00FE08E6" w:rsidRDefault="00DA300D" w:rsidP="00DA300D">
      <w:pPr>
        <w:spacing w:line="240" w:lineRule="auto"/>
        <w:jc w:val="center"/>
        <w:rPr>
          <w:b/>
          <w:bCs/>
          <w:kern w:val="2"/>
          <w:sz w:val="24"/>
          <w:szCs w:val="24"/>
          <w:lang w:eastAsia="ru-RU"/>
        </w:rPr>
      </w:pPr>
    </w:p>
    <w:p w14:paraId="6D52A137" w14:textId="77777777" w:rsidR="00DA300D" w:rsidRPr="00FE08E6" w:rsidRDefault="00DA300D" w:rsidP="00DA300D">
      <w:pPr>
        <w:spacing w:line="240" w:lineRule="auto"/>
        <w:jc w:val="both"/>
        <w:rPr>
          <w:b/>
          <w:bCs/>
          <w:kern w:val="2"/>
          <w:sz w:val="24"/>
          <w:szCs w:val="24"/>
          <w:lang w:eastAsia="ru-RU"/>
        </w:rPr>
      </w:pPr>
      <w:r w:rsidRPr="00FE08E6">
        <w:rPr>
          <w:b/>
          <w:bCs/>
          <w:kern w:val="2"/>
          <w:sz w:val="24"/>
          <w:szCs w:val="24"/>
          <w:lang w:eastAsia="ru-RU"/>
        </w:rPr>
        <w:t>Цель выполнения соответствующей деятельности: ____________________________</w:t>
      </w:r>
    </w:p>
    <w:p w14:paraId="15FF9F16" w14:textId="77777777" w:rsidR="00DA300D" w:rsidRPr="00FE08E6" w:rsidRDefault="00DA300D" w:rsidP="00DA300D">
      <w:pPr>
        <w:spacing w:line="240" w:lineRule="auto"/>
        <w:jc w:val="both"/>
        <w:rPr>
          <w:b/>
          <w:bCs/>
          <w:kern w:val="2"/>
          <w:sz w:val="24"/>
          <w:szCs w:val="24"/>
          <w:lang w:eastAsia="ru-RU"/>
        </w:rPr>
      </w:pPr>
      <w:r w:rsidRPr="00FE08E6">
        <w:rPr>
          <w:b/>
          <w:bCs/>
          <w:kern w:val="2"/>
          <w:sz w:val="24"/>
          <w:szCs w:val="24"/>
          <w:lang w:eastAsia="ru-RU"/>
        </w:rPr>
        <w:t>___________________________________________________________________________</w:t>
      </w:r>
    </w:p>
    <w:p w14:paraId="0A86DC3F" w14:textId="77777777" w:rsidR="00DA300D" w:rsidRPr="00FE08E6" w:rsidRDefault="00DA300D" w:rsidP="00DA300D">
      <w:pPr>
        <w:spacing w:line="240" w:lineRule="auto"/>
        <w:jc w:val="both"/>
        <w:rPr>
          <w:b/>
          <w:bCs/>
          <w:kern w:val="2"/>
          <w:sz w:val="24"/>
          <w:szCs w:val="24"/>
          <w:lang w:eastAsia="ru-RU"/>
        </w:rPr>
      </w:pPr>
      <w:r w:rsidRPr="00FE08E6">
        <w:rPr>
          <w:b/>
          <w:bCs/>
          <w:kern w:val="2"/>
          <w:sz w:val="24"/>
          <w:szCs w:val="24"/>
          <w:lang w:eastAsia="ru-RU"/>
        </w:rPr>
        <w:t>___________________________________________________________________________</w:t>
      </w:r>
    </w:p>
    <w:p w14:paraId="72BC1AC6" w14:textId="77777777" w:rsidR="00DA300D" w:rsidRPr="00FE08E6" w:rsidRDefault="00DA300D" w:rsidP="00DA300D">
      <w:pPr>
        <w:spacing w:line="240" w:lineRule="auto"/>
        <w:jc w:val="both"/>
        <w:rPr>
          <w:b/>
          <w:bCs/>
          <w:kern w:val="2"/>
          <w:sz w:val="24"/>
          <w:szCs w:val="24"/>
          <w:lang w:eastAsia="ru-RU"/>
        </w:rPr>
      </w:pPr>
    </w:p>
    <w:p w14:paraId="355C1F7B" w14:textId="77777777" w:rsidR="00DA300D" w:rsidRPr="00FE08E6" w:rsidRDefault="00DA300D" w:rsidP="00DA300D">
      <w:pPr>
        <w:spacing w:line="240" w:lineRule="auto"/>
        <w:jc w:val="both"/>
        <w:rPr>
          <w:b/>
          <w:bCs/>
          <w:kern w:val="2"/>
          <w:sz w:val="24"/>
          <w:szCs w:val="24"/>
          <w:lang w:eastAsia="ru-RU"/>
        </w:rPr>
      </w:pPr>
      <w:r w:rsidRPr="00FE08E6">
        <w:rPr>
          <w:b/>
          <w:bCs/>
          <w:kern w:val="2"/>
          <w:sz w:val="24"/>
          <w:szCs w:val="24"/>
          <w:lang w:eastAsia="ru-RU"/>
        </w:rPr>
        <w:t>План выполнения деятельности:</w:t>
      </w:r>
    </w:p>
    <w:p w14:paraId="2A308DC6" w14:textId="77777777" w:rsidR="00DA300D" w:rsidRPr="00FE08E6" w:rsidRDefault="00DA300D" w:rsidP="00DA300D">
      <w:pPr>
        <w:spacing w:line="240" w:lineRule="auto"/>
        <w:jc w:val="both"/>
        <w:rPr>
          <w:bCs/>
          <w:kern w:val="2"/>
          <w:sz w:val="24"/>
          <w:szCs w:val="24"/>
          <w:lang w:eastAsia="ru-RU"/>
        </w:rPr>
      </w:pPr>
      <w:r w:rsidRPr="00FE08E6">
        <w:rPr>
          <w:bCs/>
          <w:kern w:val="2"/>
          <w:sz w:val="24"/>
          <w:szCs w:val="24"/>
          <w:lang w:eastAsia="ru-RU"/>
        </w:rPr>
        <w:t>Дата ____________ Время с ________ по __________</w:t>
      </w:r>
    </w:p>
    <w:p w14:paraId="23BBA179" w14:textId="77777777" w:rsidR="00DA300D" w:rsidRPr="00FE08E6" w:rsidRDefault="00DA300D" w:rsidP="00DA300D">
      <w:pPr>
        <w:spacing w:line="240" w:lineRule="auto"/>
        <w:jc w:val="both"/>
        <w:rPr>
          <w:bCs/>
          <w:kern w:val="2"/>
          <w:sz w:val="24"/>
          <w:szCs w:val="24"/>
          <w:lang w:eastAsia="ru-RU"/>
        </w:rPr>
      </w:pPr>
      <w:r w:rsidRPr="00FE08E6">
        <w:rPr>
          <w:bCs/>
          <w:kern w:val="2"/>
          <w:sz w:val="24"/>
          <w:szCs w:val="24"/>
          <w:lang w:eastAsia="ru-RU"/>
        </w:rPr>
        <w:t>Населенный пункт ____________________________________</w:t>
      </w:r>
    </w:p>
    <w:p w14:paraId="702E6FCD" w14:textId="648A52E0" w:rsidR="00DA300D" w:rsidRPr="007112A8" w:rsidRDefault="00DA300D" w:rsidP="00DA300D">
      <w:pPr>
        <w:spacing w:line="240" w:lineRule="auto"/>
        <w:jc w:val="both"/>
        <w:rPr>
          <w:bCs/>
          <w:kern w:val="2"/>
          <w:sz w:val="24"/>
          <w:szCs w:val="24"/>
          <w:lang w:eastAsia="ru-RU"/>
        </w:rPr>
      </w:pPr>
      <w:r w:rsidRPr="007112A8">
        <w:rPr>
          <w:bCs/>
          <w:kern w:val="2"/>
          <w:sz w:val="24"/>
          <w:szCs w:val="24"/>
          <w:lang w:eastAsia="ru-RU"/>
        </w:rPr>
        <w:t xml:space="preserve">Сведения о планируемой деятельности </w:t>
      </w:r>
      <w:r w:rsidR="00317384" w:rsidRPr="007112A8">
        <w:rPr>
          <w:bCs/>
          <w:kern w:val="2"/>
          <w:sz w:val="24"/>
          <w:szCs w:val="24"/>
          <w:lang w:eastAsia="ru-RU"/>
        </w:rPr>
        <w:t>__________</w:t>
      </w:r>
      <w:r w:rsidRPr="007112A8">
        <w:rPr>
          <w:bCs/>
          <w:kern w:val="2"/>
          <w:sz w:val="24"/>
          <w:szCs w:val="24"/>
          <w:lang w:eastAsia="ru-RU"/>
        </w:rPr>
        <w:t>(указ</w:t>
      </w:r>
      <w:r w:rsidR="007E71DD" w:rsidRPr="007112A8">
        <w:rPr>
          <w:bCs/>
          <w:kern w:val="2"/>
          <w:sz w:val="24"/>
          <w:szCs w:val="24"/>
          <w:lang w:eastAsia="ru-RU"/>
        </w:rPr>
        <w:t>ать</w:t>
      </w:r>
      <w:r w:rsidR="004846CC">
        <w:rPr>
          <w:bCs/>
          <w:kern w:val="2"/>
          <w:sz w:val="24"/>
          <w:szCs w:val="24"/>
          <w:lang w:eastAsia="ru-RU"/>
        </w:rPr>
        <w:t xml:space="preserve"> </w:t>
      </w:r>
      <w:r w:rsidR="00317384" w:rsidRPr="007112A8">
        <w:rPr>
          <w:bCs/>
          <w:kern w:val="2"/>
          <w:sz w:val="24"/>
          <w:szCs w:val="24"/>
          <w:lang w:eastAsia="ru-RU"/>
        </w:rPr>
        <w:t xml:space="preserve">планируемые сроки, </w:t>
      </w:r>
      <w:r w:rsidR="00317384" w:rsidRPr="007112A8">
        <w:rPr>
          <w:sz w:val="24"/>
          <w:szCs w:val="24"/>
          <w:lang w:eastAsia="ru-RU"/>
        </w:rPr>
        <w:t>сведения о площадках посадки (взлета), расположенных на территории муниципального образования)*</w:t>
      </w:r>
    </w:p>
    <w:p w14:paraId="40840B4D" w14:textId="77777777" w:rsidR="00DA300D" w:rsidRPr="007112A8" w:rsidRDefault="00DA300D" w:rsidP="00DA300D">
      <w:pPr>
        <w:spacing w:line="240" w:lineRule="auto"/>
        <w:jc w:val="both"/>
        <w:rPr>
          <w:b/>
          <w:bCs/>
          <w:kern w:val="2"/>
          <w:sz w:val="24"/>
          <w:szCs w:val="24"/>
          <w:lang w:eastAsia="ru-RU"/>
        </w:rPr>
      </w:pPr>
      <w:r w:rsidRPr="007112A8">
        <w:rPr>
          <w:b/>
          <w:bCs/>
          <w:kern w:val="2"/>
          <w:sz w:val="24"/>
          <w:szCs w:val="24"/>
          <w:lang w:eastAsia="ru-RU"/>
        </w:rPr>
        <w:t>___________________________________________________________________________</w:t>
      </w:r>
    </w:p>
    <w:p w14:paraId="24B25E51" w14:textId="77777777" w:rsidR="00DA300D" w:rsidRPr="007112A8" w:rsidRDefault="00DA300D" w:rsidP="00DA300D">
      <w:pPr>
        <w:spacing w:line="240" w:lineRule="auto"/>
        <w:jc w:val="both"/>
        <w:rPr>
          <w:b/>
          <w:bCs/>
          <w:kern w:val="2"/>
          <w:sz w:val="24"/>
          <w:szCs w:val="24"/>
          <w:lang w:eastAsia="ru-RU"/>
        </w:rPr>
      </w:pPr>
      <w:r w:rsidRPr="007112A8">
        <w:rPr>
          <w:b/>
          <w:bCs/>
          <w:kern w:val="2"/>
          <w:sz w:val="24"/>
          <w:szCs w:val="24"/>
          <w:lang w:eastAsia="ru-RU"/>
        </w:rPr>
        <w:t>___________________________________________________________________________</w:t>
      </w:r>
    </w:p>
    <w:p w14:paraId="69D91EFE" w14:textId="77777777" w:rsidR="00DA300D" w:rsidRPr="007112A8" w:rsidRDefault="00DA300D" w:rsidP="00DA300D">
      <w:pPr>
        <w:spacing w:line="240" w:lineRule="auto"/>
        <w:jc w:val="both"/>
        <w:rPr>
          <w:b/>
          <w:bCs/>
          <w:kern w:val="2"/>
          <w:sz w:val="24"/>
          <w:szCs w:val="24"/>
          <w:lang w:eastAsia="ru-RU"/>
        </w:rPr>
      </w:pPr>
      <w:r w:rsidRPr="007112A8">
        <w:rPr>
          <w:b/>
          <w:bCs/>
          <w:kern w:val="2"/>
          <w:sz w:val="24"/>
          <w:szCs w:val="24"/>
          <w:lang w:eastAsia="ru-RU"/>
        </w:rPr>
        <w:t>___________________________________________________________________________</w:t>
      </w:r>
    </w:p>
    <w:p w14:paraId="4986E0BF" w14:textId="77777777" w:rsidR="00DA300D" w:rsidRPr="007112A8" w:rsidRDefault="00DA300D" w:rsidP="00DA300D">
      <w:pPr>
        <w:spacing w:line="240" w:lineRule="auto"/>
        <w:jc w:val="both"/>
        <w:rPr>
          <w:b/>
          <w:bCs/>
          <w:kern w:val="2"/>
          <w:sz w:val="24"/>
          <w:szCs w:val="24"/>
          <w:lang w:eastAsia="ru-RU"/>
        </w:rPr>
      </w:pPr>
      <w:r w:rsidRPr="007112A8">
        <w:rPr>
          <w:b/>
          <w:bCs/>
          <w:kern w:val="2"/>
          <w:sz w:val="24"/>
          <w:szCs w:val="24"/>
          <w:lang w:eastAsia="ru-RU"/>
        </w:rPr>
        <w:t>___________________________________________________________________________</w:t>
      </w:r>
    </w:p>
    <w:p w14:paraId="5668DD7F" w14:textId="77777777" w:rsidR="00DA300D" w:rsidRPr="007112A8" w:rsidRDefault="00DA300D" w:rsidP="00DA300D">
      <w:pPr>
        <w:spacing w:line="240" w:lineRule="auto"/>
        <w:jc w:val="both"/>
        <w:rPr>
          <w:b/>
          <w:bCs/>
          <w:kern w:val="2"/>
          <w:sz w:val="24"/>
          <w:szCs w:val="24"/>
          <w:lang w:eastAsia="ru-RU"/>
        </w:rPr>
      </w:pPr>
      <w:r w:rsidRPr="007112A8">
        <w:rPr>
          <w:b/>
          <w:bCs/>
          <w:kern w:val="2"/>
          <w:sz w:val="24"/>
          <w:szCs w:val="24"/>
          <w:lang w:eastAsia="ru-RU"/>
        </w:rPr>
        <w:t>___________________________________________________________________________</w:t>
      </w:r>
    </w:p>
    <w:p w14:paraId="10063060" w14:textId="77777777" w:rsidR="00DA300D" w:rsidRPr="0068571B" w:rsidRDefault="00317384" w:rsidP="00317384">
      <w:pPr>
        <w:spacing w:line="240" w:lineRule="auto"/>
        <w:jc w:val="both"/>
        <w:rPr>
          <w:bCs/>
          <w:kern w:val="2"/>
          <w:sz w:val="22"/>
          <w:lang w:eastAsia="ru-RU"/>
        </w:rPr>
      </w:pPr>
      <w:r w:rsidRPr="007112A8">
        <w:rPr>
          <w:bCs/>
          <w:kern w:val="2"/>
          <w:sz w:val="22"/>
        </w:rPr>
        <w:t xml:space="preserve">*при описании </w:t>
      </w:r>
      <w:r w:rsidRPr="007112A8">
        <w:rPr>
          <w:bCs/>
          <w:kern w:val="2"/>
          <w:sz w:val="22"/>
          <w:lang w:eastAsia="ru-RU"/>
        </w:rPr>
        <w:t xml:space="preserve">рекомендуется указать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w:t>
      </w:r>
      <w:r w:rsidRPr="0068571B">
        <w:rPr>
          <w:bCs/>
          <w:kern w:val="2"/>
          <w:sz w:val="22"/>
          <w:lang w:eastAsia="ru-RU"/>
        </w:rPr>
        <w:t>автомобильным дорогам, иные сведения, в том числе о количестве лиц, участвующих в парашютных прыжках, и т.п.).</w:t>
      </w:r>
    </w:p>
    <w:p w14:paraId="587A812E" w14:textId="77777777" w:rsidR="00317384" w:rsidRPr="0068571B" w:rsidRDefault="00317384" w:rsidP="00317384">
      <w:pPr>
        <w:spacing w:line="240" w:lineRule="auto"/>
        <w:jc w:val="both"/>
        <w:rPr>
          <w:bCs/>
          <w:kern w:val="2"/>
          <w:sz w:val="22"/>
        </w:rPr>
      </w:pPr>
    </w:p>
    <w:p w14:paraId="6EBAA54A" w14:textId="77777777" w:rsidR="00DA300D" w:rsidRPr="00FE08E6" w:rsidRDefault="00DA300D" w:rsidP="00DA300D">
      <w:pPr>
        <w:autoSpaceDE w:val="0"/>
        <w:autoSpaceDN w:val="0"/>
        <w:adjustRightInd w:val="0"/>
        <w:ind w:firstLine="426"/>
        <w:rPr>
          <w:kern w:val="2"/>
          <w:sz w:val="24"/>
          <w:szCs w:val="24"/>
          <w:lang w:eastAsia="ru-RU"/>
        </w:rPr>
      </w:pPr>
      <w:r w:rsidRPr="0068571B">
        <w:rPr>
          <w:kern w:val="2"/>
          <w:sz w:val="24"/>
          <w:szCs w:val="24"/>
          <w:lang w:eastAsia="ru-RU"/>
        </w:rPr>
        <w:t>Приложения</w:t>
      </w:r>
      <w:r w:rsidRPr="00FE08E6">
        <w:rPr>
          <w:kern w:val="2"/>
          <w:sz w:val="24"/>
          <w:szCs w:val="24"/>
          <w:lang w:eastAsia="ru-RU"/>
        </w:rPr>
        <w:t>:</w:t>
      </w:r>
    </w:p>
    <w:p w14:paraId="0963F116" w14:textId="77777777" w:rsidR="00DA300D" w:rsidRPr="00FE08E6" w:rsidRDefault="00DA300D" w:rsidP="00DA300D">
      <w:pPr>
        <w:autoSpaceDE w:val="0"/>
        <w:autoSpaceDN w:val="0"/>
        <w:adjustRightInd w:val="0"/>
        <w:rPr>
          <w:kern w:val="2"/>
          <w:sz w:val="24"/>
          <w:szCs w:val="24"/>
          <w:lang w:eastAsia="ru-RU"/>
        </w:rPr>
      </w:pPr>
      <w:r w:rsidRPr="00FE08E6">
        <w:rPr>
          <w:kern w:val="2"/>
          <w:sz w:val="24"/>
          <w:szCs w:val="24"/>
          <w:lang w:eastAsia="ru-RU"/>
        </w:rPr>
        <w:t>1. __________________________________________________________________________</w:t>
      </w:r>
    </w:p>
    <w:p w14:paraId="5A248D5E" w14:textId="77777777" w:rsidR="00DA300D" w:rsidRPr="00FE08E6" w:rsidRDefault="00DA300D" w:rsidP="00DA300D">
      <w:pPr>
        <w:autoSpaceDE w:val="0"/>
        <w:autoSpaceDN w:val="0"/>
        <w:adjustRightInd w:val="0"/>
        <w:rPr>
          <w:kern w:val="2"/>
          <w:sz w:val="24"/>
          <w:szCs w:val="24"/>
          <w:lang w:eastAsia="ru-RU"/>
        </w:rPr>
      </w:pPr>
      <w:r w:rsidRPr="00FE08E6">
        <w:rPr>
          <w:kern w:val="2"/>
          <w:sz w:val="24"/>
          <w:szCs w:val="24"/>
          <w:lang w:eastAsia="ru-RU"/>
        </w:rPr>
        <w:t>2. __________________________________________________________________________</w:t>
      </w:r>
    </w:p>
    <w:p w14:paraId="475027B7" w14:textId="77777777" w:rsidR="00DA300D" w:rsidRPr="00FE08E6" w:rsidRDefault="00DA300D" w:rsidP="00DA300D">
      <w:pPr>
        <w:autoSpaceDE w:val="0"/>
        <w:autoSpaceDN w:val="0"/>
        <w:adjustRightInd w:val="0"/>
        <w:rPr>
          <w:kern w:val="2"/>
          <w:sz w:val="24"/>
          <w:szCs w:val="24"/>
          <w:lang w:eastAsia="ru-RU"/>
        </w:rPr>
      </w:pPr>
      <w:r w:rsidRPr="00FE08E6">
        <w:rPr>
          <w:kern w:val="2"/>
          <w:sz w:val="24"/>
          <w:szCs w:val="24"/>
          <w:lang w:eastAsia="ru-RU"/>
        </w:rPr>
        <w:t>3. __________________________________________________________________________</w:t>
      </w:r>
    </w:p>
    <w:p w14:paraId="691065C7" w14:textId="77777777" w:rsidR="00DA300D" w:rsidRPr="00FE08E6" w:rsidRDefault="00DA300D" w:rsidP="00DA300D">
      <w:pPr>
        <w:autoSpaceDE w:val="0"/>
        <w:autoSpaceDN w:val="0"/>
        <w:adjustRightInd w:val="0"/>
        <w:rPr>
          <w:b/>
          <w:kern w:val="2"/>
          <w:sz w:val="24"/>
          <w:szCs w:val="24"/>
          <w:lang w:eastAsia="ru-RU"/>
        </w:rPr>
      </w:pPr>
      <w:r w:rsidRPr="00FE08E6">
        <w:rPr>
          <w:b/>
          <w:kern w:val="2"/>
          <w:sz w:val="24"/>
          <w:szCs w:val="24"/>
          <w:lang w:eastAsia="ru-RU"/>
        </w:rPr>
        <w:t>Желаемый способ получения результата муниципальной услуги:</w:t>
      </w:r>
    </w:p>
    <w:p w14:paraId="351D7C61" w14:textId="77777777" w:rsidR="00DA300D" w:rsidRPr="00FE08E6" w:rsidRDefault="00DA300D" w:rsidP="00DA300D">
      <w:pPr>
        <w:autoSpaceDE w:val="0"/>
        <w:autoSpaceDN w:val="0"/>
        <w:adjustRightInd w:val="0"/>
        <w:rPr>
          <w:bCs/>
          <w:kern w:val="2"/>
          <w:sz w:val="24"/>
          <w:szCs w:val="24"/>
          <w:lang w:eastAsia="ru-RU"/>
        </w:rPr>
      </w:pPr>
      <w:r w:rsidRPr="00FE08E6">
        <w:rPr>
          <w:bCs/>
          <w:kern w:val="2"/>
          <w:sz w:val="24"/>
          <w:szCs w:val="24"/>
          <w:lang w:eastAsia="ru-RU"/>
        </w:rPr>
        <w:t xml:space="preserve">□ лично, </w:t>
      </w:r>
      <w:r w:rsidR="00517FE6" w:rsidRPr="00FE08E6">
        <w:rPr>
          <w:bCs/>
          <w:kern w:val="2"/>
          <w:sz w:val="24"/>
          <w:szCs w:val="24"/>
          <w:lang w:eastAsia="ru-RU"/>
        </w:rPr>
        <w:t>в органе,</w:t>
      </w:r>
      <w:r w:rsidRPr="00FE08E6">
        <w:rPr>
          <w:bCs/>
          <w:kern w:val="2"/>
          <w:sz w:val="24"/>
          <w:szCs w:val="24"/>
          <w:lang w:eastAsia="ru-RU"/>
        </w:rPr>
        <w:t xml:space="preserve"> предоставляющем муниципальную услугу;</w:t>
      </w:r>
    </w:p>
    <w:p w14:paraId="47395D18" w14:textId="77777777" w:rsidR="00DA300D" w:rsidRPr="00FE08E6" w:rsidRDefault="00DA300D" w:rsidP="00DA300D">
      <w:pPr>
        <w:autoSpaceDE w:val="0"/>
        <w:autoSpaceDN w:val="0"/>
        <w:adjustRightInd w:val="0"/>
        <w:rPr>
          <w:bCs/>
          <w:kern w:val="2"/>
          <w:sz w:val="24"/>
          <w:szCs w:val="24"/>
          <w:lang w:eastAsia="ru-RU"/>
        </w:rPr>
      </w:pPr>
      <w:r w:rsidRPr="00FE08E6">
        <w:rPr>
          <w:bCs/>
          <w:kern w:val="2"/>
          <w:sz w:val="24"/>
          <w:szCs w:val="24"/>
          <w:lang w:eastAsia="ru-RU"/>
        </w:rPr>
        <w:t>□ направление почтой;</w:t>
      </w:r>
    </w:p>
    <w:p w14:paraId="7EB542F9" w14:textId="77777777" w:rsidR="00DA300D" w:rsidRPr="00FE08E6" w:rsidRDefault="00DA300D" w:rsidP="00DA300D">
      <w:pPr>
        <w:autoSpaceDE w:val="0"/>
        <w:autoSpaceDN w:val="0"/>
        <w:adjustRightInd w:val="0"/>
        <w:rPr>
          <w:kern w:val="2"/>
          <w:sz w:val="24"/>
          <w:szCs w:val="24"/>
          <w:lang w:eastAsia="ru-RU"/>
        </w:rPr>
      </w:pPr>
      <w:r w:rsidRPr="00FE08E6">
        <w:rPr>
          <w:bCs/>
          <w:kern w:val="2"/>
          <w:sz w:val="24"/>
          <w:szCs w:val="24"/>
          <w:lang w:eastAsia="ru-RU"/>
        </w:rPr>
        <w:t>□ направление на адрес электронной почты ______________________.</w:t>
      </w: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FE08E6" w:rsidRPr="00FE08E6" w14:paraId="7C0809DF" w14:textId="77777777" w:rsidTr="00DA300D">
        <w:tc>
          <w:tcPr>
            <w:tcW w:w="314" w:type="dxa"/>
          </w:tcPr>
          <w:p w14:paraId="0AD741D2" w14:textId="77777777" w:rsidR="00DA300D" w:rsidRPr="00FE08E6" w:rsidRDefault="00DA300D" w:rsidP="00DA300D">
            <w:pPr>
              <w:spacing w:line="240" w:lineRule="auto"/>
              <w:jc w:val="center"/>
              <w:rPr>
                <w:kern w:val="2"/>
                <w:sz w:val="24"/>
                <w:szCs w:val="24"/>
                <w:lang w:eastAsia="ru-RU"/>
              </w:rPr>
            </w:pPr>
            <w:r w:rsidRPr="00FE08E6">
              <w:rPr>
                <w:kern w:val="2"/>
                <w:sz w:val="24"/>
                <w:szCs w:val="24"/>
                <w:lang w:eastAsia="ru-RU"/>
              </w:rPr>
              <w:t>«</w:t>
            </w:r>
          </w:p>
        </w:tc>
        <w:tc>
          <w:tcPr>
            <w:tcW w:w="503" w:type="dxa"/>
            <w:tcBorders>
              <w:bottom w:val="single" w:sz="4" w:space="0" w:color="auto"/>
            </w:tcBorders>
          </w:tcPr>
          <w:p w14:paraId="7F04D666" w14:textId="77777777" w:rsidR="00DA300D" w:rsidRPr="00FE08E6" w:rsidRDefault="00DA300D" w:rsidP="00DA300D">
            <w:pPr>
              <w:spacing w:line="240" w:lineRule="auto"/>
              <w:jc w:val="center"/>
              <w:rPr>
                <w:kern w:val="2"/>
                <w:sz w:val="24"/>
                <w:szCs w:val="24"/>
                <w:lang w:eastAsia="ru-RU"/>
              </w:rPr>
            </w:pPr>
          </w:p>
        </w:tc>
        <w:tc>
          <w:tcPr>
            <w:tcW w:w="337" w:type="dxa"/>
          </w:tcPr>
          <w:p w14:paraId="77A20156" w14:textId="77777777" w:rsidR="00DA300D" w:rsidRPr="00FE08E6" w:rsidRDefault="00DA300D" w:rsidP="00DA300D">
            <w:pPr>
              <w:spacing w:line="240" w:lineRule="auto"/>
              <w:jc w:val="center"/>
              <w:rPr>
                <w:kern w:val="2"/>
                <w:sz w:val="24"/>
                <w:szCs w:val="24"/>
                <w:lang w:eastAsia="ru-RU"/>
              </w:rPr>
            </w:pPr>
            <w:r w:rsidRPr="00FE08E6">
              <w:rPr>
                <w:kern w:val="2"/>
                <w:sz w:val="24"/>
                <w:szCs w:val="24"/>
                <w:lang w:eastAsia="ru-RU"/>
              </w:rPr>
              <w:t>»</w:t>
            </w:r>
          </w:p>
        </w:tc>
        <w:tc>
          <w:tcPr>
            <w:tcW w:w="1789" w:type="dxa"/>
            <w:tcBorders>
              <w:bottom w:val="single" w:sz="4" w:space="0" w:color="auto"/>
            </w:tcBorders>
          </w:tcPr>
          <w:p w14:paraId="1D1A2ADE" w14:textId="77777777" w:rsidR="00DA300D" w:rsidRPr="00FE08E6" w:rsidRDefault="00DA300D" w:rsidP="00DA300D">
            <w:pPr>
              <w:spacing w:line="240" w:lineRule="auto"/>
              <w:jc w:val="center"/>
              <w:rPr>
                <w:kern w:val="2"/>
                <w:sz w:val="24"/>
                <w:szCs w:val="24"/>
                <w:lang w:eastAsia="ru-RU"/>
              </w:rPr>
            </w:pPr>
          </w:p>
        </w:tc>
        <w:tc>
          <w:tcPr>
            <w:tcW w:w="456" w:type="dxa"/>
          </w:tcPr>
          <w:p w14:paraId="0FEB4C69" w14:textId="77777777" w:rsidR="00DA300D" w:rsidRPr="00FE08E6" w:rsidRDefault="00DA300D" w:rsidP="00DA300D">
            <w:pPr>
              <w:spacing w:line="240" w:lineRule="auto"/>
              <w:jc w:val="center"/>
              <w:rPr>
                <w:kern w:val="2"/>
                <w:sz w:val="24"/>
                <w:szCs w:val="24"/>
                <w:lang w:eastAsia="ru-RU"/>
              </w:rPr>
            </w:pPr>
            <w:r w:rsidRPr="00FE08E6">
              <w:rPr>
                <w:kern w:val="2"/>
                <w:sz w:val="24"/>
                <w:szCs w:val="24"/>
                <w:lang w:eastAsia="ru-RU"/>
              </w:rPr>
              <w:t>20</w:t>
            </w:r>
          </w:p>
        </w:tc>
        <w:tc>
          <w:tcPr>
            <w:tcW w:w="537" w:type="dxa"/>
            <w:tcBorders>
              <w:bottom w:val="single" w:sz="4" w:space="0" w:color="auto"/>
            </w:tcBorders>
          </w:tcPr>
          <w:p w14:paraId="50DF0FBE" w14:textId="77777777" w:rsidR="00DA300D" w:rsidRPr="00FE08E6" w:rsidRDefault="00DA300D" w:rsidP="00DA300D">
            <w:pPr>
              <w:spacing w:line="240" w:lineRule="auto"/>
              <w:jc w:val="center"/>
              <w:rPr>
                <w:kern w:val="2"/>
                <w:sz w:val="24"/>
                <w:szCs w:val="24"/>
                <w:lang w:eastAsia="ru-RU"/>
              </w:rPr>
            </w:pPr>
          </w:p>
        </w:tc>
        <w:tc>
          <w:tcPr>
            <w:tcW w:w="401" w:type="dxa"/>
          </w:tcPr>
          <w:p w14:paraId="186BBD53" w14:textId="77777777" w:rsidR="00DA300D" w:rsidRPr="00FE08E6" w:rsidRDefault="00DA300D" w:rsidP="00DA300D">
            <w:pPr>
              <w:spacing w:line="240" w:lineRule="auto"/>
              <w:jc w:val="center"/>
              <w:rPr>
                <w:kern w:val="2"/>
                <w:sz w:val="24"/>
                <w:szCs w:val="24"/>
                <w:lang w:eastAsia="ru-RU"/>
              </w:rPr>
            </w:pPr>
            <w:r w:rsidRPr="00FE08E6">
              <w:rPr>
                <w:kern w:val="2"/>
                <w:sz w:val="24"/>
                <w:szCs w:val="24"/>
                <w:lang w:eastAsia="ru-RU"/>
              </w:rPr>
              <w:t>г.</w:t>
            </w:r>
          </w:p>
        </w:tc>
        <w:tc>
          <w:tcPr>
            <w:tcW w:w="733" w:type="dxa"/>
          </w:tcPr>
          <w:p w14:paraId="784ACFB2" w14:textId="77777777" w:rsidR="00DA300D" w:rsidRPr="00FE08E6" w:rsidRDefault="00DA300D" w:rsidP="00DA300D">
            <w:pPr>
              <w:spacing w:line="240" w:lineRule="auto"/>
              <w:jc w:val="center"/>
              <w:rPr>
                <w:kern w:val="2"/>
                <w:sz w:val="24"/>
                <w:szCs w:val="24"/>
                <w:lang w:eastAsia="ru-RU"/>
              </w:rPr>
            </w:pPr>
          </w:p>
        </w:tc>
        <w:tc>
          <w:tcPr>
            <w:tcW w:w="4252" w:type="dxa"/>
            <w:tcBorders>
              <w:bottom w:val="single" w:sz="4" w:space="0" w:color="auto"/>
            </w:tcBorders>
          </w:tcPr>
          <w:p w14:paraId="690EE8DB" w14:textId="77777777" w:rsidR="00DA300D" w:rsidRPr="00FE08E6" w:rsidRDefault="00DA300D" w:rsidP="00DA300D">
            <w:pPr>
              <w:spacing w:line="240" w:lineRule="auto"/>
              <w:ind w:right="-108"/>
              <w:jc w:val="center"/>
              <w:rPr>
                <w:kern w:val="2"/>
                <w:sz w:val="24"/>
                <w:szCs w:val="24"/>
                <w:lang w:eastAsia="ru-RU"/>
              </w:rPr>
            </w:pPr>
          </w:p>
        </w:tc>
      </w:tr>
      <w:tr w:rsidR="00FE08E6" w:rsidRPr="00FE08E6" w14:paraId="57660B1C" w14:textId="77777777" w:rsidTr="00DA300D">
        <w:tc>
          <w:tcPr>
            <w:tcW w:w="314" w:type="dxa"/>
          </w:tcPr>
          <w:p w14:paraId="5B6FBAED" w14:textId="77777777" w:rsidR="00DA300D" w:rsidRPr="00FE08E6" w:rsidRDefault="00DA300D" w:rsidP="00DA300D">
            <w:pPr>
              <w:spacing w:line="240" w:lineRule="auto"/>
              <w:jc w:val="center"/>
              <w:rPr>
                <w:kern w:val="2"/>
                <w:sz w:val="18"/>
                <w:szCs w:val="18"/>
                <w:lang w:eastAsia="ru-RU"/>
              </w:rPr>
            </w:pPr>
          </w:p>
        </w:tc>
        <w:tc>
          <w:tcPr>
            <w:tcW w:w="503" w:type="dxa"/>
            <w:tcBorders>
              <w:top w:val="single" w:sz="4" w:space="0" w:color="auto"/>
            </w:tcBorders>
          </w:tcPr>
          <w:p w14:paraId="68630D4E" w14:textId="77777777" w:rsidR="00DA300D" w:rsidRPr="00FE08E6" w:rsidRDefault="00DA300D" w:rsidP="00DA300D">
            <w:pPr>
              <w:spacing w:line="240" w:lineRule="auto"/>
              <w:jc w:val="center"/>
              <w:rPr>
                <w:kern w:val="2"/>
                <w:sz w:val="18"/>
                <w:szCs w:val="18"/>
                <w:lang w:eastAsia="ru-RU"/>
              </w:rPr>
            </w:pPr>
          </w:p>
        </w:tc>
        <w:tc>
          <w:tcPr>
            <w:tcW w:w="337" w:type="dxa"/>
          </w:tcPr>
          <w:p w14:paraId="3B02692A" w14:textId="77777777" w:rsidR="00DA300D" w:rsidRPr="00FE08E6" w:rsidRDefault="00DA300D" w:rsidP="00DA300D">
            <w:pPr>
              <w:spacing w:line="240" w:lineRule="auto"/>
              <w:jc w:val="center"/>
              <w:rPr>
                <w:kern w:val="2"/>
                <w:sz w:val="18"/>
                <w:szCs w:val="18"/>
                <w:lang w:eastAsia="ru-RU"/>
              </w:rPr>
            </w:pPr>
          </w:p>
        </w:tc>
        <w:tc>
          <w:tcPr>
            <w:tcW w:w="1789" w:type="dxa"/>
            <w:tcBorders>
              <w:top w:val="single" w:sz="4" w:space="0" w:color="auto"/>
            </w:tcBorders>
          </w:tcPr>
          <w:p w14:paraId="66894573" w14:textId="77777777" w:rsidR="00DA300D" w:rsidRPr="00FE08E6" w:rsidRDefault="00DA300D" w:rsidP="00DA300D">
            <w:pPr>
              <w:spacing w:line="240" w:lineRule="auto"/>
              <w:jc w:val="center"/>
              <w:rPr>
                <w:kern w:val="2"/>
                <w:sz w:val="18"/>
                <w:szCs w:val="18"/>
                <w:lang w:eastAsia="ru-RU"/>
              </w:rPr>
            </w:pPr>
          </w:p>
        </w:tc>
        <w:tc>
          <w:tcPr>
            <w:tcW w:w="456" w:type="dxa"/>
          </w:tcPr>
          <w:p w14:paraId="3B3A3AC6" w14:textId="77777777" w:rsidR="00DA300D" w:rsidRPr="00FE08E6" w:rsidRDefault="00DA300D" w:rsidP="00DA300D">
            <w:pPr>
              <w:spacing w:line="240" w:lineRule="auto"/>
              <w:jc w:val="center"/>
              <w:rPr>
                <w:kern w:val="2"/>
                <w:sz w:val="18"/>
                <w:szCs w:val="18"/>
                <w:lang w:eastAsia="ru-RU"/>
              </w:rPr>
            </w:pPr>
          </w:p>
        </w:tc>
        <w:tc>
          <w:tcPr>
            <w:tcW w:w="537" w:type="dxa"/>
            <w:tcBorders>
              <w:top w:val="single" w:sz="4" w:space="0" w:color="auto"/>
            </w:tcBorders>
          </w:tcPr>
          <w:p w14:paraId="43ED8A48" w14:textId="77777777" w:rsidR="00DA300D" w:rsidRPr="00FE08E6" w:rsidRDefault="00DA300D" w:rsidP="00DA300D">
            <w:pPr>
              <w:spacing w:line="240" w:lineRule="auto"/>
              <w:jc w:val="center"/>
              <w:rPr>
                <w:kern w:val="2"/>
                <w:sz w:val="18"/>
                <w:szCs w:val="18"/>
                <w:lang w:eastAsia="ru-RU"/>
              </w:rPr>
            </w:pPr>
          </w:p>
        </w:tc>
        <w:tc>
          <w:tcPr>
            <w:tcW w:w="401" w:type="dxa"/>
          </w:tcPr>
          <w:p w14:paraId="0ADEC985" w14:textId="77777777" w:rsidR="00DA300D" w:rsidRPr="00FE08E6" w:rsidRDefault="00DA300D" w:rsidP="00DA300D">
            <w:pPr>
              <w:spacing w:line="240" w:lineRule="auto"/>
              <w:jc w:val="center"/>
              <w:rPr>
                <w:kern w:val="2"/>
                <w:sz w:val="18"/>
                <w:szCs w:val="18"/>
                <w:lang w:eastAsia="ru-RU"/>
              </w:rPr>
            </w:pPr>
          </w:p>
        </w:tc>
        <w:tc>
          <w:tcPr>
            <w:tcW w:w="733" w:type="dxa"/>
          </w:tcPr>
          <w:p w14:paraId="1FE5B33C" w14:textId="77777777" w:rsidR="00DA300D" w:rsidRPr="00FE08E6" w:rsidRDefault="00DA300D" w:rsidP="00DA300D">
            <w:pPr>
              <w:spacing w:line="240" w:lineRule="auto"/>
              <w:jc w:val="center"/>
              <w:rPr>
                <w:kern w:val="2"/>
                <w:sz w:val="18"/>
                <w:szCs w:val="18"/>
                <w:lang w:eastAsia="ru-RU"/>
              </w:rPr>
            </w:pPr>
          </w:p>
        </w:tc>
        <w:tc>
          <w:tcPr>
            <w:tcW w:w="4252" w:type="dxa"/>
            <w:tcBorders>
              <w:top w:val="single" w:sz="4" w:space="0" w:color="auto"/>
            </w:tcBorders>
          </w:tcPr>
          <w:p w14:paraId="4A19B5F3" w14:textId="77777777" w:rsidR="00DA300D" w:rsidRPr="00FE08E6" w:rsidRDefault="00DA300D" w:rsidP="00DA300D">
            <w:pPr>
              <w:spacing w:line="240" w:lineRule="auto"/>
              <w:ind w:right="-108"/>
              <w:jc w:val="center"/>
              <w:rPr>
                <w:i/>
                <w:iCs/>
                <w:kern w:val="2"/>
                <w:sz w:val="18"/>
                <w:szCs w:val="18"/>
                <w:lang w:eastAsia="ru-RU"/>
              </w:rPr>
            </w:pPr>
            <w:r w:rsidRPr="00FE08E6">
              <w:rPr>
                <w:i/>
                <w:iCs/>
                <w:kern w:val="2"/>
                <w:sz w:val="18"/>
                <w:szCs w:val="18"/>
                <w:lang w:eastAsia="ru-RU"/>
              </w:rPr>
              <w:t>(подпись заявителя или представителя заявителя)</w:t>
            </w:r>
          </w:p>
        </w:tc>
      </w:tr>
    </w:tbl>
    <w:p w14:paraId="00C5173A" w14:textId="77777777" w:rsidR="00DA300D" w:rsidRPr="00FE08E6" w:rsidRDefault="00DA300D" w:rsidP="00DA300D">
      <w:pPr>
        <w:autoSpaceDE w:val="0"/>
        <w:autoSpaceDN w:val="0"/>
        <w:adjustRightInd w:val="0"/>
        <w:spacing w:line="240" w:lineRule="auto"/>
        <w:ind w:right="-1"/>
        <w:jc w:val="both"/>
        <w:rPr>
          <w:kern w:val="2"/>
          <w:szCs w:val="28"/>
          <w:lang w:eastAsia="ru-RU"/>
        </w:rPr>
        <w:sectPr w:rsidR="00DA300D" w:rsidRPr="00FE08E6" w:rsidSect="00DA300D">
          <w:headerReference w:type="default" r:id="rId16"/>
          <w:pgSz w:w="11906" w:h="16838"/>
          <w:pgMar w:top="1418" w:right="1276" w:bottom="1134" w:left="1559" w:header="708" w:footer="708" w:gutter="0"/>
          <w:pgNumType w:start="1"/>
          <w:cols w:space="708"/>
          <w:titlePg/>
          <w:docGrid w:linePitch="360"/>
        </w:sectPr>
      </w:pPr>
    </w:p>
    <w:p w14:paraId="2418CEAF" w14:textId="77777777" w:rsidR="008815CC" w:rsidRPr="00FE08E6" w:rsidRDefault="008815CC" w:rsidP="00DA300D">
      <w:pPr>
        <w:autoSpaceDE w:val="0"/>
        <w:autoSpaceDN w:val="0"/>
        <w:adjustRightInd w:val="0"/>
        <w:spacing w:line="240" w:lineRule="auto"/>
        <w:jc w:val="right"/>
        <w:rPr>
          <w:kern w:val="2"/>
          <w:szCs w:val="28"/>
          <w:lang w:eastAsia="ru-RU"/>
        </w:rPr>
      </w:pPr>
    </w:p>
    <w:p w14:paraId="66BDD568" w14:textId="77777777" w:rsidR="00FA3871" w:rsidRPr="00FE08E6" w:rsidRDefault="00FA3871" w:rsidP="00A570AC">
      <w:pPr>
        <w:autoSpaceDE w:val="0"/>
        <w:autoSpaceDN w:val="0"/>
        <w:adjustRightInd w:val="0"/>
        <w:spacing w:line="240" w:lineRule="auto"/>
        <w:rPr>
          <w:kern w:val="2"/>
          <w:szCs w:val="28"/>
          <w:lang w:eastAsia="ru-RU"/>
        </w:rPr>
      </w:pPr>
    </w:p>
    <w:p w14:paraId="1BB0E737" w14:textId="299A5656" w:rsidR="00A31888" w:rsidRDefault="00A31888" w:rsidP="00DA300D">
      <w:pPr>
        <w:autoSpaceDE w:val="0"/>
        <w:autoSpaceDN w:val="0"/>
        <w:adjustRightInd w:val="0"/>
        <w:spacing w:line="240" w:lineRule="auto"/>
        <w:jc w:val="right"/>
        <w:rPr>
          <w:kern w:val="2"/>
          <w:szCs w:val="28"/>
          <w:lang w:eastAsia="ru-RU"/>
        </w:rPr>
      </w:pPr>
    </w:p>
    <w:p w14:paraId="6CA2DE7A" w14:textId="77777777" w:rsidR="00DA300D" w:rsidRPr="00FE08E6" w:rsidRDefault="00DA300D" w:rsidP="00DA300D">
      <w:pPr>
        <w:autoSpaceDE w:val="0"/>
        <w:autoSpaceDN w:val="0"/>
        <w:adjustRightInd w:val="0"/>
        <w:spacing w:line="240" w:lineRule="auto"/>
        <w:jc w:val="right"/>
        <w:rPr>
          <w:kern w:val="2"/>
          <w:szCs w:val="28"/>
          <w:lang w:eastAsia="ru-RU"/>
        </w:rPr>
      </w:pPr>
      <w:r w:rsidRPr="00FE08E6">
        <w:rPr>
          <w:kern w:val="2"/>
          <w:szCs w:val="28"/>
          <w:lang w:eastAsia="ru-RU"/>
        </w:rPr>
        <w:lastRenderedPageBreak/>
        <w:t>Приложение 2</w:t>
      </w:r>
    </w:p>
    <w:p w14:paraId="3F3DE2AF" w14:textId="77777777" w:rsidR="00DA300D" w:rsidRPr="00FE08E6" w:rsidRDefault="00DA300D" w:rsidP="00DA300D">
      <w:pPr>
        <w:spacing w:line="240" w:lineRule="auto"/>
        <w:ind w:left="3402"/>
        <w:jc w:val="right"/>
        <w:rPr>
          <w:kern w:val="2"/>
          <w:szCs w:val="28"/>
          <w:lang w:eastAsia="ru-RU"/>
        </w:rPr>
      </w:pPr>
      <w:r w:rsidRPr="00FE08E6">
        <w:rPr>
          <w:kern w:val="2"/>
          <w:szCs w:val="28"/>
          <w:lang w:eastAsia="ru-RU"/>
        </w:rPr>
        <w:t xml:space="preserve">к административному регламенту </w:t>
      </w:r>
    </w:p>
    <w:p w14:paraId="442E30DC" w14:textId="77777777" w:rsidR="00DA300D" w:rsidRPr="00FE08E6" w:rsidRDefault="00DA300D" w:rsidP="00DA300D">
      <w:pPr>
        <w:spacing w:line="240" w:lineRule="auto"/>
        <w:ind w:left="5954"/>
        <w:jc w:val="both"/>
        <w:rPr>
          <w:kern w:val="2"/>
          <w:szCs w:val="28"/>
          <w:lang w:eastAsia="ru-RU"/>
        </w:rPr>
      </w:pPr>
    </w:p>
    <w:p w14:paraId="3B15473B" w14:textId="77777777" w:rsidR="000E1337" w:rsidRPr="00FE08E6" w:rsidRDefault="000E1337" w:rsidP="000E1337">
      <w:pPr>
        <w:spacing w:line="240" w:lineRule="auto"/>
        <w:jc w:val="both"/>
        <w:rPr>
          <w:kern w:val="2"/>
          <w:szCs w:val="28"/>
          <w:lang w:eastAsia="ru-RU"/>
        </w:rPr>
      </w:pPr>
    </w:p>
    <w:p w14:paraId="3A5A7E12" w14:textId="77777777" w:rsidR="00DA300D" w:rsidRPr="00FE08E6" w:rsidRDefault="00DA300D" w:rsidP="00DA300D">
      <w:pPr>
        <w:autoSpaceDE w:val="0"/>
        <w:autoSpaceDN w:val="0"/>
        <w:adjustRightInd w:val="0"/>
        <w:jc w:val="center"/>
        <w:rPr>
          <w:b/>
          <w:kern w:val="2"/>
          <w:sz w:val="24"/>
          <w:szCs w:val="24"/>
        </w:rPr>
      </w:pPr>
    </w:p>
    <w:p w14:paraId="3CA35800" w14:textId="77777777" w:rsidR="00DA300D" w:rsidRPr="00FE08E6" w:rsidRDefault="00DA300D" w:rsidP="00DA300D">
      <w:pPr>
        <w:autoSpaceDE w:val="0"/>
        <w:autoSpaceDN w:val="0"/>
        <w:adjustRightInd w:val="0"/>
        <w:jc w:val="center"/>
        <w:rPr>
          <w:bCs/>
          <w:kern w:val="2"/>
          <w:sz w:val="24"/>
          <w:szCs w:val="24"/>
        </w:rPr>
      </w:pPr>
      <w:r w:rsidRPr="00FE08E6">
        <w:rPr>
          <w:bCs/>
          <w:kern w:val="2"/>
          <w:sz w:val="24"/>
          <w:szCs w:val="24"/>
        </w:rPr>
        <w:t>РАЗРЕШЕНИЕ</w:t>
      </w:r>
    </w:p>
    <w:p w14:paraId="225D7F53" w14:textId="77777777" w:rsidR="00635007" w:rsidRDefault="00DA300D" w:rsidP="00DA300D">
      <w:pPr>
        <w:autoSpaceDE w:val="0"/>
        <w:autoSpaceDN w:val="0"/>
        <w:adjustRightInd w:val="0"/>
        <w:jc w:val="center"/>
        <w:rPr>
          <w:bCs/>
          <w:kern w:val="2"/>
          <w:sz w:val="24"/>
          <w:szCs w:val="24"/>
        </w:rPr>
      </w:pPr>
      <w:r w:rsidRPr="00FE08E6">
        <w:rPr>
          <w:bCs/>
          <w:kern w:val="2"/>
          <w:sz w:val="24"/>
          <w:szCs w:val="24"/>
        </w:rPr>
        <w:t xml:space="preserve">на выполнение авиационных работ, парашютных прыжков, </w:t>
      </w:r>
      <w:r w:rsidRPr="00FE08E6">
        <w:rPr>
          <w:bCs/>
          <w:kern w:val="2"/>
          <w:sz w:val="24"/>
          <w:szCs w:val="24"/>
        </w:rPr>
        <w:br/>
        <w:t xml:space="preserve">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а также </w:t>
      </w:r>
    </w:p>
    <w:p w14:paraId="6173BB35" w14:textId="77EA6665" w:rsidR="00DA300D" w:rsidRPr="00FE08E6" w:rsidRDefault="00DA300D" w:rsidP="00DA300D">
      <w:pPr>
        <w:autoSpaceDE w:val="0"/>
        <w:autoSpaceDN w:val="0"/>
        <w:adjustRightInd w:val="0"/>
        <w:jc w:val="center"/>
        <w:rPr>
          <w:bCs/>
          <w:kern w:val="2"/>
          <w:sz w:val="24"/>
          <w:szCs w:val="24"/>
        </w:rPr>
      </w:pPr>
      <w:r w:rsidRPr="00FE08E6">
        <w:rPr>
          <w:bCs/>
          <w:kern w:val="2"/>
          <w:sz w:val="24"/>
          <w:szCs w:val="24"/>
        </w:rPr>
        <w:t>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14:paraId="2FE1DDD6" w14:textId="77777777" w:rsidR="00DA300D" w:rsidRPr="00FE08E6" w:rsidRDefault="00DA300D" w:rsidP="00DA300D">
      <w:pPr>
        <w:autoSpaceDE w:val="0"/>
        <w:autoSpaceDN w:val="0"/>
        <w:adjustRightInd w:val="0"/>
        <w:rPr>
          <w:kern w:val="2"/>
          <w:sz w:val="24"/>
          <w:szCs w:val="24"/>
        </w:rPr>
      </w:pPr>
    </w:p>
    <w:p w14:paraId="07081EB5" w14:textId="77777777" w:rsidR="00DA300D" w:rsidRPr="00FE08E6" w:rsidRDefault="00DA300D" w:rsidP="00DA300D">
      <w:pPr>
        <w:autoSpaceDE w:val="0"/>
        <w:autoSpaceDN w:val="0"/>
        <w:adjustRightInd w:val="0"/>
        <w:rPr>
          <w:kern w:val="2"/>
          <w:sz w:val="24"/>
          <w:szCs w:val="24"/>
        </w:rPr>
      </w:pPr>
      <w:r w:rsidRPr="00FE08E6">
        <w:rPr>
          <w:kern w:val="2"/>
          <w:sz w:val="24"/>
          <w:szCs w:val="24"/>
        </w:rPr>
        <w:t>от __________________ № ___________________</w:t>
      </w:r>
    </w:p>
    <w:p w14:paraId="5D8EAF90" w14:textId="77777777" w:rsidR="00DA300D" w:rsidRPr="00FE08E6" w:rsidRDefault="00DA300D" w:rsidP="00DA300D">
      <w:pPr>
        <w:autoSpaceDE w:val="0"/>
        <w:autoSpaceDN w:val="0"/>
        <w:adjustRightInd w:val="0"/>
        <w:rPr>
          <w:kern w:val="2"/>
          <w:sz w:val="24"/>
          <w:szCs w:val="24"/>
        </w:rPr>
      </w:pPr>
    </w:p>
    <w:p w14:paraId="45F20ECA" w14:textId="77777777" w:rsidR="00DA300D" w:rsidRPr="00FE08E6" w:rsidRDefault="00DA300D" w:rsidP="00DA300D">
      <w:pPr>
        <w:autoSpaceDE w:val="0"/>
        <w:autoSpaceDN w:val="0"/>
        <w:adjustRightInd w:val="0"/>
        <w:ind w:firstLine="709"/>
        <w:jc w:val="both"/>
        <w:rPr>
          <w:kern w:val="2"/>
          <w:sz w:val="24"/>
          <w:szCs w:val="24"/>
        </w:rPr>
      </w:pPr>
      <w:r w:rsidRPr="00FE08E6">
        <w:rPr>
          <w:kern w:val="2"/>
          <w:sz w:val="24"/>
          <w:szCs w:val="24"/>
        </w:rPr>
        <w:t xml:space="preserve">Рассмотрев заявление от «____» ___________ 20___ г., </w:t>
      </w:r>
      <w:r w:rsidR="000643AB" w:rsidRPr="00FE08E6">
        <w:rPr>
          <w:kern w:val="2"/>
          <w:sz w:val="24"/>
          <w:szCs w:val="24"/>
        </w:rPr>
        <w:t>департамент строительства, архитектуры и ЖКХ администрации Ханты-Мансийского района</w:t>
      </w:r>
      <w:r w:rsidRPr="00FE08E6">
        <w:rPr>
          <w:kern w:val="2"/>
          <w:sz w:val="24"/>
          <w:szCs w:val="24"/>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разрешает</w:t>
      </w:r>
    </w:p>
    <w:p w14:paraId="722E2F4D" w14:textId="77777777" w:rsidR="00DA300D" w:rsidRPr="00FE08E6" w:rsidRDefault="00DA300D" w:rsidP="00DA300D">
      <w:pPr>
        <w:autoSpaceDE w:val="0"/>
        <w:autoSpaceDN w:val="0"/>
        <w:adjustRightInd w:val="0"/>
        <w:rPr>
          <w:kern w:val="2"/>
          <w:sz w:val="24"/>
          <w:szCs w:val="24"/>
        </w:rPr>
      </w:pPr>
      <w:r w:rsidRPr="00FE08E6">
        <w:rPr>
          <w:kern w:val="2"/>
          <w:sz w:val="24"/>
          <w:szCs w:val="24"/>
        </w:rPr>
        <w:t>_____________________________________________________________________</w:t>
      </w:r>
    </w:p>
    <w:p w14:paraId="70D98798" w14:textId="77777777" w:rsidR="00DA300D" w:rsidRPr="00FE08E6" w:rsidRDefault="00DA300D" w:rsidP="00DA300D">
      <w:pPr>
        <w:autoSpaceDE w:val="0"/>
        <w:autoSpaceDN w:val="0"/>
        <w:adjustRightInd w:val="0"/>
        <w:jc w:val="center"/>
        <w:rPr>
          <w:i/>
          <w:kern w:val="2"/>
          <w:sz w:val="24"/>
          <w:szCs w:val="24"/>
        </w:rPr>
      </w:pPr>
      <w:r w:rsidRPr="00FE08E6">
        <w:rPr>
          <w:i/>
          <w:kern w:val="2"/>
          <w:sz w:val="24"/>
          <w:szCs w:val="24"/>
        </w:rPr>
        <w:t>(наименование юридического лица; фамилия, имя, отчество</w:t>
      </w:r>
    </w:p>
    <w:p w14:paraId="6433BE57" w14:textId="77777777" w:rsidR="00DA300D" w:rsidRPr="00FE08E6" w:rsidRDefault="00DA300D" w:rsidP="00DA300D">
      <w:pPr>
        <w:autoSpaceDE w:val="0"/>
        <w:autoSpaceDN w:val="0"/>
        <w:adjustRightInd w:val="0"/>
        <w:jc w:val="center"/>
        <w:rPr>
          <w:i/>
          <w:kern w:val="2"/>
          <w:sz w:val="24"/>
          <w:szCs w:val="24"/>
        </w:rPr>
      </w:pPr>
      <w:r w:rsidRPr="00FE08E6">
        <w:rPr>
          <w:i/>
          <w:kern w:val="2"/>
          <w:sz w:val="24"/>
          <w:szCs w:val="24"/>
        </w:rPr>
        <w:t>физического лица, индивидуального предпринимателя)</w:t>
      </w:r>
    </w:p>
    <w:p w14:paraId="3019EDA4" w14:textId="77777777" w:rsidR="00DA300D" w:rsidRPr="00FE08E6" w:rsidRDefault="00DA300D" w:rsidP="00DA300D">
      <w:pPr>
        <w:autoSpaceDE w:val="0"/>
        <w:autoSpaceDN w:val="0"/>
        <w:adjustRightInd w:val="0"/>
        <w:rPr>
          <w:kern w:val="2"/>
          <w:sz w:val="24"/>
          <w:szCs w:val="24"/>
        </w:rPr>
      </w:pPr>
      <w:r w:rsidRPr="00FE08E6">
        <w:rPr>
          <w:kern w:val="2"/>
          <w:sz w:val="24"/>
          <w:szCs w:val="24"/>
        </w:rPr>
        <w:t>___________________________________________________________________________</w:t>
      </w:r>
    </w:p>
    <w:p w14:paraId="6DBE84D7" w14:textId="77777777" w:rsidR="00DA300D" w:rsidRPr="00FE08E6" w:rsidRDefault="00DA300D" w:rsidP="00DA300D">
      <w:pPr>
        <w:autoSpaceDE w:val="0"/>
        <w:autoSpaceDN w:val="0"/>
        <w:adjustRightInd w:val="0"/>
        <w:jc w:val="center"/>
        <w:rPr>
          <w:i/>
          <w:kern w:val="2"/>
          <w:sz w:val="24"/>
          <w:szCs w:val="24"/>
        </w:rPr>
      </w:pPr>
      <w:r w:rsidRPr="00FE08E6">
        <w:rPr>
          <w:i/>
          <w:kern w:val="2"/>
          <w:sz w:val="24"/>
          <w:szCs w:val="24"/>
        </w:rPr>
        <w:t>адрес места нахождения (места жительства)</w:t>
      </w:r>
    </w:p>
    <w:p w14:paraId="40FB2B42" w14:textId="77777777" w:rsidR="00DA300D" w:rsidRPr="00FE08E6" w:rsidRDefault="00DA300D" w:rsidP="00DA300D">
      <w:pPr>
        <w:autoSpaceDE w:val="0"/>
        <w:autoSpaceDN w:val="0"/>
        <w:adjustRightInd w:val="0"/>
        <w:rPr>
          <w:kern w:val="2"/>
          <w:sz w:val="24"/>
          <w:szCs w:val="24"/>
        </w:rPr>
      </w:pPr>
    </w:p>
    <w:p w14:paraId="7EB76641" w14:textId="77777777" w:rsidR="00DA300D" w:rsidRPr="00FE08E6" w:rsidRDefault="00DA300D" w:rsidP="00DA300D">
      <w:pPr>
        <w:autoSpaceDE w:val="0"/>
        <w:autoSpaceDN w:val="0"/>
        <w:adjustRightInd w:val="0"/>
        <w:jc w:val="both"/>
        <w:rPr>
          <w:kern w:val="2"/>
          <w:sz w:val="24"/>
          <w:szCs w:val="24"/>
        </w:rPr>
      </w:pPr>
      <w:r w:rsidRPr="00FE08E6">
        <w:rPr>
          <w:kern w:val="2"/>
          <w:sz w:val="24"/>
          <w:szCs w:val="24"/>
        </w:rPr>
        <w:t>выполнение над территорией _____________</w:t>
      </w:r>
      <w:r w:rsidR="000643AB" w:rsidRPr="00FE08E6">
        <w:rPr>
          <w:kern w:val="2"/>
          <w:sz w:val="24"/>
          <w:szCs w:val="24"/>
        </w:rPr>
        <w:t>_________________</w:t>
      </w:r>
      <w:r w:rsidRPr="00FE08E6">
        <w:rPr>
          <w:i/>
          <w:kern w:val="2"/>
          <w:sz w:val="24"/>
          <w:szCs w:val="24"/>
        </w:rPr>
        <w:t>(указать наименование муниципального образования в соответствии с уставом муниципального образования)</w:t>
      </w:r>
    </w:p>
    <w:p w14:paraId="5CDABF4D" w14:textId="77777777" w:rsidR="00DA300D" w:rsidRPr="00FE08E6" w:rsidRDefault="00DA300D" w:rsidP="00DA300D">
      <w:pPr>
        <w:autoSpaceDE w:val="0"/>
        <w:autoSpaceDN w:val="0"/>
        <w:adjustRightInd w:val="0"/>
        <w:rPr>
          <w:kern w:val="2"/>
          <w:sz w:val="24"/>
          <w:szCs w:val="24"/>
        </w:rPr>
      </w:pPr>
      <w:r w:rsidRPr="00FE08E6">
        <w:rPr>
          <w:kern w:val="2"/>
          <w:sz w:val="24"/>
          <w:szCs w:val="24"/>
        </w:rPr>
        <w:t>___________________________________________________________________________</w:t>
      </w:r>
    </w:p>
    <w:p w14:paraId="4EE9D832" w14:textId="77777777" w:rsidR="00DA300D" w:rsidRPr="00FE08E6" w:rsidRDefault="00DA300D" w:rsidP="00DA300D">
      <w:pPr>
        <w:autoSpaceDE w:val="0"/>
        <w:autoSpaceDN w:val="0"/>
        <w:adjustRightInd w:val="0"/>
        <w:jc w:val="both"/>
        <w:rPr>
          <w:i/>
          <w:kern w:val="2"/>
          <w:sz w:val="24"/>
          <w:szCs w:val="24"/>
        </w:rPr>
      </w:pPr>
      <w:r w:rsidRPr="00FE08E6">
        <w:rPr>
          <w:i/>
          <w:kern w:val="2"/>
          <w:sz w:val="24"/>
          <w:szCs w:val="24"/>
        </w:rPr>
        <w:t>(авиационных работ; парашютных прыжков; демонстрационных полетов воздушных</w:t>
      </w:r>
    </w:p>
    <w:p w14:paraId="7C17CD3A" w14:textId="77777777" w:rsidR="00DA300D" w:rsidRPr="00FE08E6" w:rsidRDefault="00DA300D" w:rsidP="00DA300D">
      <w:pPr>
        <w:autoSpaceDE w:val="0"/>
        <w:autoSpaceDN w:val="0"/>
        <w:adjustRightInd w:val="0"/>
        <w:jc w:val="both"/>
        <w:rPr>
          <w:kern w:val="2"/>
          <w:sz w:val="24"/>
          <w:szCs w:val="24"/>
        </w:rPr>
      </w:pPr>
      <w:r w:rsidRPr="00FE08E6">
        <w:rPr>
          <w:i/>
          <w:kern w:val="2"/>
          <w:sz w:val="24"/>
          <w:szCs w:val="24"/>
        </w:rPr>
        <w:t xml:space="preserve">судов; полетов беспилотных летательных аппаратов; подъемов привязных аэростатов; посадки (взлета) на расположенные в границах населенных пунктов </w:t>
      </w:r>
      <w:r w:rsidRPr="00FE08E6">
        <w:rPr>
          <w:kern w:val="2"/>
          <w:sz w:val="24"/>
          <w:szCs w:val="24"/>
        </w:rPr>
        <w:t>муниципального образования (наименование муниципального образования в соответствии с уставом муниципального образования)</w:t>
      </w:r>
      <w:r w:rsidRPr="00FE08E6">
        <w:rPr>
          <w:i/>
          <w:kern w:val="2"/>
          <w:sz w:val="24"/>
          <w:szCs w:val="24"/>
        </w:rPr>
        <w:t xml:space="preserve"> площадки, сведения о которых не опубликованы в документах аэронавигационной информации, – выбрать нужное)</w:t>
      </w:r>
    </w:p>
    <w:p w14:paraId="38292CD2" w14:textId="77777777" w:rsidR="00DA300D" w:rsidRPr="00FE08E6" w:rsidRDefault="00DA300D" w:rsidP="00DA300D">
      <w:pPr>
        <w:autoSpaceDE w:val="0"/>
        <w:autoSpaceDN w:val="0"/>
        <w:adjustRightInd w:val="0"/>
        <w:jc w:val="both"/>
        <w:rPr>
          <w:kern w:val="2"/>
          <w:sz w:val="24"/>
          <w:szCs w:val="24"/>
        </w:rPr>
      </w:pPr>
    </w:p>
    <w:p w14:paraId="1EA94CC8" w14:textId="77777777" w:rsidR="00DA300D" w:rsidRPr="00FE08E6" w:rsidRDefault="00DA300D" w:rsidP="00DA300D">
      <w:pPr>
        <w:autoSpaceDE w:val="0"/>
        <w:autoSpaceDN w:val="0"/>
        <w:adjustRightInd w:val="0"/>
        <w:rPr>
          <w:kern w:val="2"/>
          <w:sz w:val="24"/>
          <w:szCs w:val="24"/>
        </w:rPr>
      </w:pPr>
      <w:r w:rsidRPr="00FE08E6">
        <w:rPr>
          <w:kern w:val="2"/>
          <w:sz w:val="24"/>
          <w:szCs w:val="24"/>
        </w:rPr>
        <w:t>с целью  ___________________________________________________________________</w:t>
      </w:r>
    </w:p>
    <w:p w14:paraId="5FF35BFD" w14:textId="77777777" w:rsidR="00DA300D" w:rsidRPr="00FE08E6" w:rsidRDefault="00DA300D" w:rsidP="00DA300D">
      <w:pPr>
        <w:autoSpaceDE w:val="0"/>
        <w:autoSpaceDN w:val="0"/>
        <w:adjustRightInd w:val="0"/>
        <w:ind w:left="851"/>
        <w:jc w:val="center"/>
        <w:rPr>
          <w:i/>
          <w:kern w:val="2"/>
          <w:sz w:val="24"/>
          <w:szCs w:val="24"/>
        </w:rPr>
      </w:pPr>
      <w:r w:rsidRPr="00FE08E6">
        <w:rPr>
          <w:i/>
          <w:kern w:val="2"/>
          <w:sz w:val="24"/>
          <w:szCs w:val="24"/>
        </w:rPr>
        <w:t>(цель проведения заявленного вида деятельности)</w:t>
      </w:r>
    </w:p>
    <w:p w14:paraId="161CCFC1" w14:textId="77777777" w:rsidR="00DA300D" w:rsidRPr="00FE08E6" w:rsidRDefault="00DA300D" w:rsidP="00DA300D">
      <w:pPr>
        <w:autoSpaceDE w:val="0"/>
        <w:autoSpaceDN w:val="0"/>
        <w:adjustRightInd w:val="0"/>
        <w:ind w:firstLine="709"/>
        <w:rPr>
          <w:kern w:val="2"/>
          <w:sz w:val="24"/>
          <w:szCs w:val="24"/>
        </w:rPr>
      </w:pPr>
      <w:r w:rsidRPr="00FE08E6">
        <w:rPr>
          <w:kern w:val="2"/>
          <w:sz w:val="24"/>
          <w:szCs w:val="24"/>
        </w:rPr>
        <w:t>на воздушном судне (воздушных судах)</w:t>
      </w:r>
    </w:p>
    <w:p w14:paraId="6A5AE698" w14:textId="77777777" w:rsidR="00DA300D" w:rsidRPr="00FE08E6" w:rsidRDefault="00DA300D" w:rsidP="00DA300D">
      <w:pPr>
        <w:autoSpaceDE w:val="0"/>
        <w:autoSpaceDN w:val="0"/>
        <w:adjustRightInd w:val="0"/>
        <w:rPr>
          <w:kern w:val="2"/>
          <w:sz w:val="24"/>
          <w:szCs w:val="24"/>
        </w:rPr>
      </w:pPr>
      <w:r w:rsidRPr="00FE08E6">
        <w:rPr>
          <w:kern w:val="2"/>
          <w:sz w:val="24"/>
          <w:szCs w:val="24"/>
        </w:rPr>
        <w:t>__________________________________________________________________________.</w:t>
      </w:r>
    </w:p>
    <w:p w14:paraId="3C4D39FF" w14:textId="77777777" w:rsidR="00DA300D" w:rsidRPr="00FE08E6" w:rsidRDefault="00DA300D" w:rsidP="00DA300D">
      <w:pPr>
        <w:autoSpaceDE w:val="0"/>
        <w:autoSpaceDN w:val="0"/>
        <w:adjustRightInd w:val="0"/>
        <w:jc w:val="center"/>
        <w:rPr>
          <w:i/>
          <w:kern w:val="2"/>
          <w:sz w:val="24"/>
          <w:szCs w:val="24"/>
        </w:rPr>
      </w:pPr>
      <w:r w:rsidRPr="00FE08E6">
        <w:rPr>
          <w:i/>
          <w:kern w:val="2"/>
          <w:sz w:val="24"/>
          <w:szCs w:val="24"/>
        </w:rPr>
        <w:t>(указать количество и тип воздушных судов)</w:t>
      </w:r>
    </w:p>
    <w:p w14:paraId="79B6D13C" w14:textId="77777777" w:rsidR="00DA300D" w:rsidRPr="00FE08E6" w:rsidRDefault="00DA300D" w:rsidP="00DA300D">
      <w:pPr>
        <w:autoSpaceDE w:val="0"/>
        <w:autoSpaceDN w:val="0"/>
        <w:adjustRightInd w:val="0"/>
        <w:ind w:firstLine="709"/>
        <w:rPr>
          <w:kern w:val="2"/>
          <w:sz w:val="24"/>
          <w:szCs w:val="24"/>
        </w:rPr>
      </w:pPr>
      <w:r w:rsidRPr="00FE08E6">
        <w:rPr>
          <w:kern w:val="2"/>
          <w:sz w:val="24"/>
          <w:szCs w:val="24"/>
        </w:rPr>
        <w:t>Государственный и (или) регистрационный опознавательный знак (при наличии):</w:t>
      </w:r>
    </w:p>
    <w:p w14:paraId="7585F6AF" w14:textId="77777777" w:rsidR="00DA300D" w:rsidRPr="00FE08E6" w:rsidRDefault="00DA300D" w:rsidP="00DA300D">
      <w:pPr>
        <w:autoSpaceDE w:val="0"/>
        <w:autoSpaceDN w:val="0"/>
        <w:adjustRightInd w:val="0"/>
        <w:rPr>
          <w:kern w:val="2"/>
          <w:sz w:val="24"/>
          <w:szCs w:val="24"/>
        </w:rPr>
      </w:pPr>
      <w:r w:rsidRPr="00FE08E6">
        <w:rPr>
          <w:kern w:val="2"/>
          <w:sz w:val="24"/>
          <w:szCs w:val="24"/>
        </w:rPr>
        <w:t>___________________________________________________________________________</w:t>
      </w:r>
    </w:p>
    <w:p w14:paraId="2F559C93" w14:textId="77777777" w:rsidR="00DA300D" w:rsidRPr="00FE08E6" w:rsidRDefault="00DA300D" w:rsidP="00DA300D">
      <w:pPr>
        <w:autoSpaceDE w:val="0"/>
        <w:autoSpaceDN w:val="0"/>
        <w:adjustRightInd w:val="0"/>
        <w:ind w:firstLine="709"/>
        <w:rPr>
          <w:kern w:val="2"/>
          <w:sz w:val="24"/>
          <w:szCs w:val="24"/>
        </w:rPr>
      </w:pPr>
      <w:r w:rsidRPr="00FE08E6">
        <w:rPr>
          <w:kern w:val="2"/>
          <w:sz w:val="24"/>
          <w:szCs w:val="24"/>
        </w:rPr>
        <w:t>Место использования воздушного пространства: ___________________________</w:t>
      </w:r>
    </w:p>
    <w:p w14:paraId="026476C4" w14:textId="77777777" w:rsidR="00DA300D" w:rsidRPr="00FE08E6" w:rsidRDefault="00DA300D" w:rsidP="00DA300D">
      <w:pPr>
        <w:autoSpaceDE w:val="0"/>
        <w:autoSpaceDN w:val="0"/>
        <w:adjustRightInd w:val="0"/>
        <w:rPr>
          <w:kern w:val="2"/>
          <w:sz w:val="24"/>
          <w:szCs w:val="24"/>
        </w:rPr>
      </w:pPr>
      <w:r w:rsidRPr="00FE08E6">
        <w:rPr>
          <w:kern w:val="2"/>
          <w:sz w:val="24"/>
          <w:szCs w:val="24"/>
        </w:rPr>
        <w:t>___________________________________________________________________________</w:t>
      </w:r>
    </w:p>
    <w:p w14:paraId="632CFBFE" w14:textId="77777777" w:rsidR="00DA300D" w:rsidRPr="00FE08E6" w:rsidRDefault="00DA300D" w:rsidP="00DA300D">
      <w:pPr>
        <w:autoSpaceDE w:val="0"/>
        <w:autoSpaceDN w:val="0"/>
        <w:adjustRightInd w:val="0"/>
        <w:ind w:firstLine="709"/>
        <w:jc w:val="both"/>
        <w:rPr>
          <w:i/>
          <w:kern w:val="2"/>
          <w:sz w:val="24"/>
          <w:szCs w:val="24"/>
        </w:rPr>
      </w:pPr>
      <w:r w:rsidRPr="00FE08E6">
        <w:rPr>
          <w:i/>
          <w:kern w:val="2"/>
          <w:sz w:val="24"/>
          <w:szCs w:val="24"/>
        </w:rPr>
        <w:lastRenderedPageBreak/>
        <w:t>(район проведения авиационных работ, демонстрационных полетов, полетов беспилотного летательного аппарата; взлетные (посадочные) площадки; площадки приземления парашютистов; место подъема привязного аэростата)</w:t>
      </w:r>
    </w:p>
    <w:p w14:paraId="4FCC215B" w14:textId="77777777" w:rsidR="00DA300D" w:rsidRPr="00FE08E6" w:rsidRDefault="00DA300D" w:rsidP="00DA300D">
      <w:pPr>
        <w:autoSpaceDE w:val="0"/>
        <w:autoSpaceDN w:val="0"/>
        <w:adjustRightInd w:val="0"/>
        <w:ind w:firstLine="709"/>
        <w:jc w:val="both"/>
        <w:rPr>
          <w:kern w:val="2"/>
          <w:sz w:val="24"/>
          <w:szCs w:val="24"/>
        </w:rPr>
      </w:pPr>
      <w:r w:rsidRPr="00FE08E6">
        <w:rPr>
          <w:kern w:val="2"/>
          <w:sz w:val="24"/>
          <w:szCs w:val="24"/>
        </w:rPr>
        <w:t xml:space="preserve">Сроки использования воздушного пространства над территорией муниципального образования </w:t>
      </w:r>
      <w:r w:rsidRPr="00FE08E6">
        <w:rPr>
          <w:i/>
          <w:kern w:val="2"/>
          <w:sz w:val="24"/>
          <w:szCs w:val="24"/>
        </w:rPr>
        <w:t>(наименование муниципального образования в соответствии с уставом муниципального образования)</w:t>
      </w:r>
      <w:r w:rsidRPr="00FE08E6">
        <w:rPr>
          <w:kern w:val="2"/>
          <w:sz w:val="24"/>
          <w:szCs w:val="24"/>
        </w:rPr>
        <w:t>:</w:t>
      </w:r>
    </w:p>
    <w:p w14:paraId="652887FB" w14:textId="77777777" w:rsidR="00DA300D" w:rsidRPr="00FE08E6" w:rsidRDefault="00DA300D" w:rsidP="00DA300D">
      <w:pPr>
        <w:autoSpaceDE w:val="0"/>
        <w:autoSpaceDN w:val="0"/>
        <w:adjustRightInd w:val="0"/>
        <w:rPr>
          <w:kern w:val="2"/>
          <w:sz w:val="24"/>
          <w:szCs w:val="24"/>
        </w:rPr>
      </w:pPr>
      <w:r w:rsidRPr="00FE08E6">
        <w:rPr>
          <w:kern w:val="2"/>
          <w:sz w:val="24"/>
          <w:szCs w:val="24"/>
        </w:rPr>
        <w:t>___________________________________________________________________________</w:t>
      </w:r>
    </w:p>
    <w:p w14:paraId="5EF5A5E9" w14:textId="77777777" w:rsidR="00DA300D" w:rsidRPr="00FE08E6" w:rsidRDefault="00DA300D" w:rsidP="00DA300D">
      <w:pPr>
        <w:autoSpaceDE w:val="0"/>
        <w:autoSpaceDN w:val="0"/>
        <w:adjustRightInd w:val="0"/>
        <w:jc w:val="center"/>
        <w:rPr>
          <w:i/>
          <w:kern w:val="2"/>
          <w:sz w:val="24"/>
          <w:szCs w:val="24"/>
        </w:rPr>
      </w:pPr>
      <w:r w:rsidRPr="00FE08E6">
        <w:rPr>
          <w:i/>
          <w:kern w:val="2"/>
          <w:sz w:val="24"/>
          <w:szCs w:val="24"/>
        </w:rPr>
        <w:t>(дата (даты) и временной интервал проведения заявленного вида деятельности)</w:t>
      </w:r>
    </w:p>
    <w:p w14:paraId="10EAD3E8" w14:textId="77777777" w:rsidR="00DA300D" w:rsidRPr="00FE08E6" w:rsidRDefault="00DA300D" w:rsidP="00DA300D">
      <w:pPr>
        <w:autoSpaceDE w:val="0"/>
        <w:autoSpaceDN w:val="0"/>
        <w:adjustRightInd w:val="0"/>
        <w:jc w:val="center"/>
        <w:rPr>
          <w:i/>
          <w:kern w:val="2"/>
          <w:sz w:val="24"/>
          <w:szCs w:val="24"/>
        </w:rPr>
      </w:pPr>
    </w:p>
    <w:p w14:paraId="1BD03337" w14:textId="6E7066A7" w:rsidR="002E4FBE" w:rsidRPr="00FE08E6" w:rsidRDefault="002E4FBE" w:rsidP="002E4FBE">
      <w:pPr>
        <w:autoSpaceDE w:val="0"/>
        <w:autoSpaceDN w:val="0"/>
        <w:adjustRightInd w:val="0"/>
        <w:rPr>
          <w:kern w:val="2"/>
          <w:sz w:val="24"/>
          <w:szCs w:val="24"/>
        </w:rPr>
      </w:pPr>
      <w:r w:rsidRPr="00FE08E6">
        <w:rPr>
          <w:kern w:val="2"/>
          <w:sz w:val="24"/>
          <w:szCs w:val="24"/>
        </w:rPr>
        <w:t xml:space="preserve">    ___________</w:t>
      </w:r>
      <w:r w:rsidR="004846CC">
        <w:rPr>
          <w:kern w:val="2"/>
          <w:sz w:val="24"/>
          <w:szCs w:val="24"/>
        </w:rPr>
        <w:t xml:space="preserve">  </w:t>
      </w:r>
      <w:r w:rsidRPr="00FE08E6">
        <w:rPr>
          <w:kern w:val="2"/>
          <w:sz w:val="24"/>
          <w:szCs w:val="24"/>
        </w:rPr>
        <w:t xml:space="preserve"> _________</w:t>
      </w:r>
      <w:r w:rsidR="004846CC">
        <w:rPr>
          <w:kern w:val="2"/>
          <w:sz w:val="24"/>
          <w:szCs w:val="24"/>
        </w:rPr>
        <w:t xml:space="preserve">   </w:t>
      </w:r>
      <w:r w:rsidRPr="00FE08E6">
        <w:rPr>
          <w:kern w:val="2"/>
          <w:sz w:val="24"/>
          <w:szCs w:val="24"/>
        </w:rPr>
        <w:t xml:space="preserve"> _____________________</w:t>
      </w:r>
    </w:p>
    <w:p w14:paraId="1D4986D8" w14:textId="153E52D4" w:rsidR="002E4FBE" w:rsidRPr="00FE08E6" w:rsidRDefault="002E4FBE" w:rsidP="002E4FBE">
      <w:pPr>
        <w:autoSpaceDE w:val="0"/>
        <w:autoSpaceDN w:val="0"/>
        <w:adjustRightInd w:val="0"/>
        <w:rPr>
          <w:kern w:val="2"/>
          <w:sz w:val="24"/>
          <w:szCs w:val="24"/>
        </w:rPr>
      </w:pPr>
      <w:r w:rsidRPr="00FE08E6">
        <w:rPr>
          <w:kern w:val="2"/>
          <w:sz w:val="24"/>
          <w:szCs w:val="24"/>
        </w:rPr>
        <w:t xml:space="preserve">    (должность)</w:t>
      </w:r>
      <w:r w:rsidR="004846CC">
        <w:rPr>
          <w:kern w:val="2"/>
          <w:sz w:val="24"/>
          <w:szCs w:val="24"/>
        </w:rPr>
        <w:t xml:space="preserve">  </w:t>
      </w:r>
      <w:r w:rsidRPr="00FE08E6">
        <w:rPr>
          <w:kern w:val="2"/>
          <w:sz w:val="24"/>
          <w:szCs w:val="24"/>
        </w:rPr>
        <w:t xml:space="preserve">   (подпись)     </w:t>
      </w:r>
      <w:r w:rsidR="004846CC">
        <w:rPr>
          <w:kern w:val="2"/>
          <w:sz w:val="24"/>
          <w:szCs w:val="24"/>
        </w:rPr>
        <w:t xml:space="preserve">    </w:t>
      </w:r>
      <w:r w:rsidRPr="00FE08E6">
        <w:rPr>
          <w:kern w:val="2"/>
          <w:sz w:val="24"/>
          <w:szCs w:val="24"/>
        </w:rPr>
        <w:t xml:space="preserve">  (расшифровка)</w:t>
      </w:r>
    </w:p>
    <w:p w14:paraId="28C6D959" w14:textId="77777777" w:rsidR="002E4FBE" w:rsidRPr="00FE08E6" w:rsidRDefault="002E4FBE" w:rsidP="002E4FBE">
      <w:pPr>
        <w:autoSpaceDE w:val="0"/>
        <w:autoSpaceDN w:val="0"/>
        <w:adjustRightInd w:val="0"/>
        <w:rPr>
          <w:kern w:val="2"/>
          <w:sz w:val="24"/>
          <w:szCs w:val="24"/>
        </w:rPr>
      </w:pPr>
    </w:p>
    <w:p w14:paraId="6F8CECBE" w14:textId="77777777" w:rsidR="00DA300D" w:rsidRPr="00FE08E6" w:rsidRDefault="00DA300D" w:rsidP="002E4FBE">
      <w:pPr>
        <w:autoSpaceDE w:val="0"/>
        <w:autoSpaceDN w:val="0"/>
        <w:adjustRightInd w:val="0"/>
        <w:ind w:firstLine="426"/>
        <w:rPr>
          <w:kern w:val="2"/>
          <w:sz w:val="24"/>
          <w:szCs w:val="24"/>
        </w:rPr>
      </w:pPr>
      <w:r w:rsidRPr="00FE08E6">
        <w:rPr>
          <w:kern w:val="2"/>
          <w:sz w:val="24"/>
          <w:szCs w:val="24"/>
        </w:rPr>
        <w:t>М.П.</w:t>
      </w:r>
    </w:p>
    <w:p w14:paraId="0C6324D2" w14:textId="77777777" w:rsidR="005423B8" w:rsidRPr="00FE08E6" w:rsidRDefault="005423B8" w:rsidP="00A31888">
      <w:pPr>
        <w:autoSpaceDE w:val="0"/>
        <w:autoSpaceDN w:val="0"/>
        <w:adjustRightInd w:val="0"/>
        <w:rPr>
          <w:kern w:val="2"/>
          <w:sz w:val="24"/>
          <w:szCs w:val="24"/>
        </w:rPr>
      </w:pPr>
    </w:p>
    <w:sectPr w:rsidR="005423B8" w:rsidRPr="00FE08E6" w:rsidSect="00637A05">
      <w:headerReference w:type="even" r:id="rId17"/>
      <w:headerReference w:type="default" r:id="rId18"/>
      <w:footerReference w:type="default" r:id="rId19"/>
      <w:type w:val="continuous"/>
      <w:pgSz w:w="11906" w:h="16838"/>
      <w:pgMar w:top="1418" w:right="1276" w:bottom="1134" w:left="1559" w:header="568"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4A414" w14:textId="77777777" w:rsidR="003E0D9C" w:rsidRDefault="003E0D9C">
      <w:pPr>
        <w:spacing w:line="240" w:lineRule="auto"/>
      </w:pPr>
      <w:r>
        <w:separator/>
      </w:r>
    </w:p>
  </w:endnote>
  <w:endnote w:type="continuationSeparator" w:id="0">
    <w:p w14:paraId="22AE6B2D" w14:textId="77777777" w:rsidR="003E0D9C" w:rsidRDefault="003E0D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33049" w14:textId="77777777" w:rsidR="00F9250E" w:rsidRDefault="00F9250E" w:rsidP="00E04990">
    <w:pPr>
      <w:pStyle w:val="af"/>
      <w:jc w:val="center"/>
      <w:rPr>
        <w:lang w:val="en-US"/>
      </w:rPr>
    </w:pPr>
  </w:p>
  <w:p w14:paraId="414055DC" w14:textId="77777777" w:rsidR="00F9250E" w:rsidRDefault="00F9250E" w:rsidP="00E04990">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0CBB3" w14:textId="77777777" w:rsidR="003E0D9C" w:rsidRDefault="003E0D9C">
      <w:pPr>
        <w:spacing w:line="240" w:lineRule="auto"/>
      </w:pPr>
      <w:r>
        <w:separator/>
      </w:r>
    </w:p>
  </w:footnote>
  <w:footnote w:type="continuationSeparator" w:id="0">
    <w:p w14:paraId="2372A15A" w14:textId="77777777" w:rsidR="003E0D9C" w:rsidRDefault="003E0D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63F2E" w14:textId="77777777" w:rsidR="00F9250E" w:rsidRDefault="00F9250E">
    <w:pPr>
      <w:pStyle w:val="ad"/>
      <w:jc w:val="center"/>
    </w:pPr>
    <w:r>
      <w:fldChar w:fldCharType="begin"/>
    </w:r>
    <w:r>
      <w:instrText>PAGE   \* MERGEFORMAT</w:instrText>
    </w:r>
    <w:r>
      <w:fldChar w:fldCharType="separate"/>
    </w:r>
    <w:r w:rsidR="002C31BB">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A2D83" w14:textId="77777777" w:rsidR="00F9250E" w:rsidRDefault="00F9250E">
    <w:pPr>
      <w:pStyle w:val="ad"/>
      <w:jc w:val="center"/>
    </w:pPr>
    <w:r>
      <w:fldChar w:fldCharType="begin"/>
    </w:r>
    <w:r>
      <w:instrText>PAGE   \* MERGEFORMAT</w:instrText>
    </w:r>
    <w:r>
      <w:fldChar w:fldCharType="separate"/>
    </w:r>
    <w:r w:rsidR="002C31BB">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3CCEB" w14:textId="77777777" w:rsidR="00F9250E" w:rsidRDefault="00F9250E" w:rsidP="00E04990">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103</w:t>
    </w:r>
    <w:r>
      <w:rPr>
        <w:rStyle w:val="af4"/>
      </w:rPr>
      <w:fldChar w:fldCharType="end"/>
    </w:r>
  </w:p>
  <w:p w14:paraId="71E9464F" w14:textId="77777777" w:rsidR="00F9250E" w:rsidRDefault="00F9250E">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87BB9" w14:textId="77777777" w:rsidR="00F9250E" w:rsidRDefault="00F9250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381"/>
    <w:multiLevelType w:val="hybridMultilevel"/>
    <w:tmpl w:val="1E446C70"/>
    <w:lvl w:ilvl="0" w:tplc="7730DB86">
      <w:start w:val="1"/>
      <w:numFmt w:val="decimal"/>
      <w:suff w:val="space"/>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E06285"/>
    <w:multiLevelType w:val="hybridMultilevel"/>
    <w:tmpl w:val="EC2039D6"/>
    <w:lvl w:ilvl="0" w:tplc="8DBCC72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97B6654"/>
    <w:multiLevelType w:val="hybridMultilevel"/>
    <w:tmpl w:val="65D2C388"/>
    <w:lvl w:ilvl="0" w:tplc="D8C47DD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6D0F96"/>
    <w:multiLevelType w:val="hybridMultilevel"/>
    <w:tmpl w:val="F4A62AE0"/>
    <w:lvl w:ilvl="0" w:tplc="4B624A7C">
      <w:start w:val="70"/>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7C522E"/>
    <w:multiLevelType w:val="hybridMultilevel"/>
    <w:tmpl w:val="AB16E5FA"/>
    <w:lvl w:ilvl="0" w:tplc="7CFC4BC2">
      <w:start w:val="4"/>
      <w:numFmt w:val="decimal"/>
      <w:lvlText w:val="%1."/>
      <w:lvlJc w:val="left"/>
      <w:pPr>
        <w:ind w:left="928" w:hanging="360"/>
      </w:pPr>
      <w:rPr>
        <w:rFonts w:hint="default"/>
        <w:b w:val="0"/>
        <w:i w:val="0"/>
        <w:strike w:val="0"/>
        <w:color w:val="000000" w:themeColor="text1"/>
        <w:sz w:val="28"/>
        <w:szCs w:val="28"/>
      </w:rPr>
    </w:lvl>
    <w:lvl w:ilvl="1" w:tplc="3FD67288">
      <w:start w:val="1"/>
      <w:numFmt w:val="decimal"/>
      <w:lvlText w:val="%2)"/>
      <w:lvlJc w:val="left"/>
      <w:pPr>
        <w:ind w:left="1155" w:hanging="1155"/>
      </w:pPr>
      <w:rPr>
        <w:rFonts w:hint="default"/>
        <w:color w:val="auto"/>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02A4D80"/>
    <w:multiLevelType w:val="hybridMultilevel"/>
    <w:tmpl w:val="D220C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B65ABE"/>
    <w:multiLevelType w:val="hybridMultilevel"/>
    <w:tmpl w:val="F5CE949C"/>
    <w:lvl w:ilvl="0" w:tplc="1B10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A211F54"/>
    <w:multiLevelType w:val="hybridMultilevel"/>
    <w:tmpl w:val="11786886"/>
    <w:lvl w:ilvl="0" w:tplc="606432CE">
      <w:start w:val="1"/>
      <w:numFmt w:val="decimal"/>
      <w:lvlText w:val="%1."/>
      <w:lvlJc w:val="left"/>
      <w:pPr>
        <w:ind w:left="2677" w:hanging="12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B7C09FC"/>
    <w:multiLevelType w:val="hybridMultilevel"/>
    <w:tmpl w:val="7E724312"/>
    <w:lvl w:ilvl="0" w:tplc="0DEEAE96">
      <w:start w:val="1"/>
      <w:numFmt w:val="decimal"/>
      <w:lvlText w:val="%1."/>
      <w:lvlJc w:val="left"/>
      <w:pPr>
        <w:ind w:left="2598" w:hanging="12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9" w15:restartNumberingAfterBreak="0">
    <w:nsid w:val="1BA42AC8"/>
    <w:multiLevelType w:val="hybridMultilevel"/>
    <w:tmpl w:val="42C28134"/>
    <w:lvl w:ilvl="0" w:tplc="F86257B6">
      <w:start w:val="1"/>
      <w:numFmt w:val="decimal"/>
      <w:suff w:val="space"/>
      <w:lvlText w:val="%1)"/>
      <w:lvlJc w:val="left"/>
      <w:pPr>
        <w:ind w:left="928"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EA06EB"/>
    <w:multiLevelType w:val="hybridMultilevel"/>
    <w:tmpl w:val="3EEEB0EC"/>
    <w:lvl w:ilvl="0" w:tplc="0DEEAE96">
      <w:start w:val="1"/>
      <w:numFmt w:val="decimal"/>
      <w:lvlText w:val="%1."/>
      <w:lvlJc w:val="left"/>
      <w:pPr>
        <w:ind w:left="2677" w:hanging="12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515DA4"/>
    <w:multiLevelType w:val="hybridMultilevel"/>
    <w:tmpl w:val="9662DAAE"/>
    <w:lvl w:ilvl="0" w:tplc="7634406E">
      <w:start w:val="7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E6F4DA5"/>
    <w:multiLevelType w:val="hybridMultilevel"/>
    <w:tmpl w:val="F670C306"/>
    <w:lvl w:ilvl="0" w:tplc="BDA0413E">
      <w:start w:val="1"/>
      <w:numFmt w:val="decimal"/>
      <w:suff w:val="space"/>
      <w:lvlText w:val="%1)"/>
      <w:lvlJc w:val="left"/>
      <w:pPr>
        <w:ind w:left="1637" w:hanging="360"/>
      </w:pPr>
      <w:rPr>
        <w:rFonts w:ascii="Times New Roman" w:eastAsia="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7330ACD"/>
    <w:multiLevelType w:val="hybridMultilevel"/>
    <w:tmpl w:val="F6801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FB5DFA"/>
    <w:multiLevelType w:val="hybridMultilevel"/>
    <w:tmpl w:val="00EA7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023BC5"/>
    <w:multiLevelType w:val="hybridMultilevel"/>
    <w:tmpl w:val="385EDE48"/>
    <w:lvl w:ilvl="0" w:tplc="0E5EAE3A">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9BF0360"/>
    <w:multiLevelType w:val="hybridMultilevel"/>
    <w:tmpl w:val="691E1A06"/>
    <w:lvl w:ilvl="0" w:tplc="606432CE">
      <w:start w:val="1"/>
      <w:numFmt w:val="decimal"/>
      <w:lvlText w:val="%1."/>
      <w:lvlJc w:val="left"/>
      <w:pPr>
        <w:ind w:left="2677" w:hanging="12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E38264E"/>
    <w:multiLevelType w:val="hybridMultilevel"/>
    <w:tmpl w:val="71B6C324"/>
    <w:lvl w:ilvl="0" w:tplc="AF8AD992">
      <w:start w:val="1"/>
      <w:numFmt w:val="decimal"/>
      <w:suff w:val="space"/>
      <w:lvlText w:val="%1."/>
      <w:lvlJc w:val="left"/>
      <w:pPr>
        <w:ind w:left="2111" w:hanging="12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124778"/>
    <w:multiLevelType w:val="hybridMultilevel"/>
    <w:tmpl w:val="7D687442"/>
    <w:lvl w:ilvl="0" w:tplc="FFFFFFFF">
      <w:start w:val="1"/>
      <w:numFmt w:val="decimal"/>
      <w:lvlText w:val="%1)"/>
      <w:lvlJc w:val="left"/>
      <w:pPr>
        <w:ind w:left="1429" w:hanging="360"/>
      </w:pPr>
    </w:lvl>
    <w:lvl w:ilvl="1" w:tplc="29307F6A">
      <w:start w:val="1"/>
      <w:numFmt w:val="decimal"/>
      <w:suff w:val="space"/>
      <w:lvlText w:val="%2)"/>
      <w:lvlJc w:val="left"/>
      <w:pPr>
        <w:ind w:left="2149" w:hanging="360"/>
      </w:pPr>
      <w:rPr>
        <w:rFonts w:hint="default"/>
        <w:sz w:val="28"/>
        <w:szCs w:val="28"/>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9" w15:restartNumberingAfterBreak="0">
    <w:nsid w:val="3F962DFC"/>
    <w:multiLevelType w:val="hybridMultilevel"/>
    <w:tmpl w:val="91B67582"/>
    <w:lvl w:ilvl="0" w:tplc="606432CE">
      <w:start w:val="1"/>
      <w:numFmt w:val="decimal"/>
      <w:lvlText w:val="%1."/>
      <w:lvlJc w:val="left"/>
      <w:pPr>
        <w:ind w:left="2677" w:hanging="12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01B0DD7"/>
    <w:multiLevelType w:val="hybridMultilevel"/>
    <w:tmpl w:val="3BA6C76E"/>
    <w:lvl w:ilvl="0" w:tplc="9CB8BA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357AF1"/>
    <w:multiLevelType w:val="hybridMultilevel"/>
    <w:tmpl w:val="27A67AA2"/>
    <w:lvl w:ilvl="0" w:tplc="0DEEAE96">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3747181"/>
    <w:multiLevelType w:val="hybridMultilevel"/>
    <w:tmpl w:val="6DC22F24"/>
    <w:lvl w:ilvl="0" w:tplc="0DEEAE96">
      <w:start w:val="1"/>
      <w:numFmt w:val="decimal"/>
      <w:lvlText w:val="%1."/>
      <w:lvlJc w:val="left"/>
      <w:pPr>
        <w:ind w:left="2598" w:hanging="12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3" w15:restartNumberingAfterBreak="0">
    <w:nsid w:val="49877E98"/>
    <w:multiLevelType w:val="hybridMultilevel"/>
    <w:tmpl w:val="E7403EC2"/>
    <w:lvl w:ilvl="0" w:tplc="0DEEAE96">
      <w:start w:val="1"/>
      <w:numFmt w:val="decimal"/>
      <w:lvlText w:val="%1."/>
      <w:lvlJc w:val="left"/>
      <w:pPr>
        <w:ind w:left="2677" w:hanging="12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9B315B9"/>
    <w:multiLevelType w:val="hybridMultilevel"/>
    <w:tmpl w:val="2F08A9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B8F7455"/>
    <w:multiLevelType w:val="hybridMultilevel"/>
    <w:tmpl w:val="E9F2B13E"/>
    <w:lvl w:ilvl="0" w:tplc="F476F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105664E"/>
    <w:multiLevelType w:val="hybridMultilevel"/>
    <w:tmpl w:val="14E630F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19460DB"/>
    <w:multiLevelType w:val="hybridMultilevel"/>
    <w:tmpl w:val="BE58DC42"/>
    <w:lvl w:ilvl="0" w:tplc="80FE1750">
      <w:start w:val="1"/>
      <w:numFmt w:val="decimal"/>
      <w:suff w:val="space"/>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2820075"/>
    <w:multiLevelType w:val="hybridMultilevel"/>
    <w:tmpl w:val="5E76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A2764E"/>
    <w:multiLevelType w:val="hybridMultilevel"/>
    <w:tmpl w:val="1F5211F2"/>
    <w:lvl w:ilvl="0" w:tplc="A79A4330">
      <w:start w:val="1"/>
      <w:numFmt w:val="decimal"/>
      <w:suff w:val="space"/>
      <w:lvlText w:val="%1."/>
      <w:lvlJc w:val="left"/>
      <w:pPr>
        <w:ind w:left="4755" w:hanging="360"/>
      </w:pPr>
      <w:rPr>
        <w:rFonts w:cs="Times New Roman" w:hint="default"/>
        <w:b w:val="0"/>
        <w:i w:val="0"/>
        <w:color w:val="auto"/>
        <w:sz w:val="28"/>
        <w:szCs w:val="28"/>
      </w:rPr>
    </w:lvl>
    <w:lvl w:ilvl="1" w:tplc="109EC532">
      <w:start w:val="1"/>
      <w:numFmt w:val="decimal"/>
      <w:suff w:val="space"/>
      <w:lvlText w:val="%2)"/>
      <w:lvlJc w:val="left"/>
      <w:pPr>
        <w:ind w:left="928"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5C41650"/>
    <w:multiLevelType w:val="hybridMultilevel"/>
    <w:tmpl w:val="5524988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B2B4D8C"/>
    <w:multiLevelType w:val="hybridMultilevel"/>
    <w:tmpl w:val="F4C84F56"/>
    <w:lvl w:ilvl="0" w:tplc="EA9E2FC4">
      <w:start w:val="31"/>
      <w:numFmt w:val="decimal"/>
      <w:lvlText w:val="%1."/>
      <w:lvlJc w:val="left"/>
      <w:pPr>
        <w:ind w:left="375" w:hanging="375"/>
      </w:pPr>
      <w:rPr>
        <w:rFonts w:hint="default"/>
        <w:color w:val="auto"/>
        <w:sz w:val="28"/>
        <w:szCs w:val="28"/>
      </w:rPr>
    </w:lvl>
    <w:lvl w:ilvl="1" w:tplc="BDA0413E">
      <w:start w:val="1"/>
      <w:numFmt w:val="decimal"/>
      <w:suff w:val="space"/>
      <w:lvlText w:val="%2)"/>
      <w:lvlJc w:val="left"/>
      <w:pPr>
        <w:ind w:left="928" w:hanging="360"/>
      </w:pPr>
      <w:rPr>
        <w:rFonts w:ascii="Times New Roman" w:eastAsia="Times New Roman" w:hAnsi="Times New Roman" w:cs="Times New Roman" w:hint="default"/>
      </w:rPr>
    </w:lvl>
    <w:lvl w:ilvl="2" w:tplc="FEACA336">
      <w:start w:val="53"/>
      <w:numFmt w:val="bullet"/>
      <w:lvlText w:val=""/>
      <w:lvlJc w:val="left"/>
      <w:pPr>
        <w:ind w:left="2690" w:hanging="360"/>
      </w:pPr>
      <w:rPr>
        <w:rFonts w:ascii="Symbol" w:eastAsia="Times New Roman" w:hAnsi="Symbol" w:cs="Times New Roman" w:hint="default"/>
      </w:r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647D5C26"/>
    <w:multiLevelType w:val="hybridMultilevel"/>
    <w:tmpl w:val="C0203014"/>
    <w:lvl w:ilvl="0" w:tplc="606432CE">
      <w:start w:val="1"/>
      <w:numFmt w:val="decimal"/>
      <w:lvlText w:val="%1."/>
      <w:lvlJc w:val="left"/>
      <w:pPr>
        <w:ind w:left="2677" w:hanging="12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83E4D6C"/>
    <w:multiLevelType w:val="hybridMultilevel"/>
    <w:tmpl w:val="A924473E"/>
    <w:lvl w:ilvl="0" w:tplc="453A2854">
      <w:start w:val="1"/>
      <w:numFmt w:val="decimal"/>
      <w:suff w:val="space"/>
      <w:lvlText w:val="%1)"/>
      <w:lvlJc w:val="left"/>
      <w:pPr>
        <w:ind w:left="2487"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6A63192B"/>
    <w:multiLevelType w:val="hybridMultilevel"/>
    <w:tmpl w:val="8E46B3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A917EAE"/>
    <w:multiLevelType w:val="hybridMultilevel"/>
    <w:tmpl w:val="58C277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6FF66DEA"/>
    <w:multiLevelType w:val="hybridMultilevel"/>
    <w:tmpl w:val="A9CEC81C"/>
    <w:lvl w:ilvl="0" w:tplc="8E6A0D4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1B04F8E"/>
    <w:multiLevelType w:val="hybridMultilevel"/>
    <w:tmpl w:val="99E8CBF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35B42EF"/>
    <w:multiLevelType w:val="hybridMultilevel"/>
    <w:tmpl w:val="FFAC31CE"/>
    <w:lvl w:ilvl="0" w:tplc="4F62E53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3777C03"/>
    <w:multiLevelType w:val="hybridMultilevel"/>
    <w:tmpl w:val="5C268AA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73CD4189"/>
    <w:multiLevelType w:val="hybridMultilevel"/>
    <w:tmpl w:val="E626C5D6"/>
    <w:lvl w:ilvl="0" w:tplc="7634406E">
      <w:start w:val="70"/>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7CA4838"/>
    <w:multiLevelType w:val="hybridMultilevel"/>
    <w:tmpl w:val="C9A67D3A"/>
    <w:lvl w:ilvl="0" w:tplc="B2BEC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BD01F29"/>
    <w:multiLevelType w:val="hybridMultilevel"/>
    <w:tmpl w:val="1E5AB5B0"/>
    <w:lvl w:ilvl="0" w:tplc="606432CE">
      <w:start w:val="1"/>
      <w:numFmt w:val="decimal"/>
      <w:lvlText w:val="%1."/>
      <w:lvlJc w:val="left"/>
      <w:pPr>
        <w:ind w:left="2677" w:hanging="12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D6724C7"/>
    <w:multiLevelType w:val="hybridMultilevel"/>
    <w:tmpl w:val="CE0C2DF0"/>
    <w:lvl w:ilvl="0" w:tplc="E0860990">
      <w:start w:val="4"/>
      <w:numFmt w:val="decimal"/>
      <w:suff w:val="space"/>
      <w:lvlText w:val="%1."/>
      <w:lvlJc w:val="left"/>
      <w:pPr>
        <w:ind w:left="1779" w:hanging="360"/>
      </w:pPr>
      <w:rPr>
        <w:rFonts w:hint="default"/>
        <w:b w:val="0"/>
        <w:i w:val="0"/>
        <w:strike w:val="0"/>
        <w:color w:val="000000" w:themeColor="text1"/>
        <w:sz w:val="28"/>
        <w:szCs w:val="28"/>
      </w:rPr>
    </w:lvl>
    <w:lvl w:ilvl="1" w:tplc="DAC441E0">
      <w:start w:val="1"/>
      <w:numFmt w:val="decimal"/>
      <w:lvlText w:val="%2)"/>
      <w:lvlJc w:val="left"/>
      <w:pPr>
        <w:ind w:left="2432" w:hanging="1155"/>
      </w:pPr>
      <w:rPr>
        <w:rFonts w:hint="default"/>
        <w:color w:val="auto"/>
      </w:r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4" w15:restartNumberingAfterBreak="0">
    <w:nsid w:val="7E350EF5"/>
    <w:multiLevelType w:val="hybridMultilevel"/>
    <w:tmpl w:val="E6E0A214"/>
    <w:lvl w:ilvl="0" w:tplc="A0D81C5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3"/>
  </w:num>
  <w:num w:numId="2">
    <w:abstractNumId w:val="4"/>
  </w:num>
  <w:num w:numId="3">
    <w:abstractNumId w:val="36"/>
  </w:num>
  <w:num w:numId="4">
    <w:abstractNumId w:val="20"/>
  </w:num>
  <w:num w:numId="5">
    <w:abstractNumId w:val="29"/>
  </w:num>
  <w:num w:numId="6">
    <w:abstractNumId w:val="33"/>
  </w:num>
  <w:num w:numId="7">
    <w:abstractNumId w:val="6"/>
  </w:num>
  <w:num w:numId="8">
    <w:abstractNumId w:val="39"/>
  </w:num>
  <w:num w:numId="9">
    <w:abstractNumId w:val="0"/>
  </w:num>
  <w:num w:numId="10">
    <w:abstractNumId w:val="27"/>
  </w:num>
  <w:num w:numId="11">
    <w:abstractNumId w:val="31"/>
  </w:num>
  <w:num w:numId="12">
    <w:abstractNumId w:val="3"/>
  </w:num>
  <w:num w:numId="13">
    <w:abstractNumId w:val="38"/>
  </w:num>
  <w:num w:numId="14">
    <w:abstractNumId w:val="15"/>
  </w:num>
  <w:num w:numId="15">
    <w:abstractNumId w:val="25"/>
  </w:num>
  <w:num w:numId="16">
    <w:abstractNumId w:val="9"/>
  </w:num>
  <w:num w:numId="17">
    <w:abstractNumId w:val="11"/>
  </w:num>
  <w:num w:numId="18">
    <w:abstractNumId w:val="12"/>
  </w:num>
  <w:num w:numId="19">
    <w:abstractNumId w:val="5"/>
  </w:num>
  <w:num w:numId="20">
    <w:abstractNumId w:val="13"/>
  </w:num>
  <w:num w:numId="21">
    <w:abstractNumId w:val="35"/>
  </w:num>
  <w:num w:numId="22">
    <w:abstractNumId w:val="28"/>
  </w:num>
  <w:num w:numId="23">
    <w:abstractNumId w:val="26"/>
  </w:num>
  <w:num w:numId="24">
    <w:abstractNumId w:val="30"/>
  </w:num>
  <w:num w:numId="25">
    <w:abstractNumId w:val="18"/>
  </w:num>
  <w:num w:numId="26">
    <w:abstractNumId w:val="44"/>
  </w:num>
  <w:num w:numId="27">
    <w:abstractNumId w:val="2"/>
  </w:num>
  <w:num w:numId="28">
    <w:abstractNumId w:val="1"/>
  </w:num>
  <w:num w:numId="29">
    <w:abstractNumId w:val="41"/>
  </w:num>
  <w:num w:numId="30">
    <w:abstractNumId w:val="37"/>
  </w:num>
  <w:num w:numId="31">
    <w:abstractNumId w:val="21"/>
  </w:num>
  <w:num w:numId="32">
    <w:abstractNumId w:val="17"/>
  </w:num>
  <w:num w:numId="33">
    <w:abstractNumId w:val="10"/>
  </w:num>
  <w:num w:numId="34">
    <w:abstractNumId w:val="23"/>
  </w:num>
  <w:num w:numId="35">
    <w:abstractNumId w:val="8"/>
  </w:num>
  <w:num w:numId="36">
    <w:abstractNumId w:val="22"/>
  </w:num>
  <w:num w:numId="37">
    <w:abstractNumId w:val="19"/>
  </w:num>
  <w:num w:numId="38">
    <w:abstractNumId w:val="7"/>
  </w:num>
  <w:num w:numId="39">
    <w:abstractNumId w:val="32"/>
  </w:num>
  <w:num w:numId="40">
    <w:abstractNumId w:val="42"/>
  </w:num>
  <w:num w:numId="41">
    <w:abstractNumId w:val="16"/>
  </w:num>
  <w:num w:numId="42">
    <w:abstractNumId w:val="40"/>
  </w:num>
  <w:num w:numId="43">
    <w:abstractNumId w:val="24"/>
  </w:num>
  <w:num w:numId="44">
    <w:abstractNumId w:val="34"/>
  </w:num>
  <w:num w:numId="4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25"/>
    <w:rsid w:val="00000935"/>
    <w:rsid w:val="00001C45"/>
    <w:rsid w:val="00003A04"/>
    <w:rsid w:val="00005087"/>
    <w:rsid w:val="000050F8"/>
    <w:rsid w:val="00005C18"/>
    <w:rsid w:val="000071F9"/>
    <w:rsid w:val="00007BEC"/>
    <w:rsid w:val="0001135A"/>
    <w:rsid w:val="00011550"/>
    <w:rsid w:val="000124C2"/>
    <w:rsid w:val="000126BF"/>
    <w:rsid w:val="000127E3"/>
    <w:rsid w:val="00013D15"/>
    <w:rsid w:val="00017AEB"/>
    <w:rsid w:val="00024310"/>
    <w:rsid w:val="00027725"/>
    <w:rsid w:val="00027818"/>
    <w:rsid w:val="000316E4"/>
    <w:rsid w:val="00033DF6"/>
    <w:rsid w:val="00034B42"/>
    <w:rsid w:val="000356C7"/>
    <w:rsid w:val="00035F2D"/>
    <w:rsid w:val="00036505"/>
    <w:rsid w:val="00036687"/>
    <w:rsid w:val="0003696B"/>
    <w:rsid w:val="00036E30"/>
    <w:rsid w:val="00037975"/>
    <w:rsid w:val="00040FB4"/>
    <w:rsid w:val="00042CD0"/>
    <w:rsid w:val="00043B3D"/>
    <w:rsid w:val="000461C0"/>
    <w:rsid w:val="0004627D"/>
    <w:rsid w:val="00046A30"/>
    <w:rsid w:val="000503D1"/>
    <w:rsid w:val="00053D47"/>
    <w:rsid w:val="00055A17"/>
    <w:rsid w:val="000560C0"/>
    <w:rsid w:val="00057C5C"/>
    <w:rsid w:val="00060B9C"/>
    <w:rsid w:val="00061B8F"/>
    <w:rsid w:val="00062186"/>
    <w:rsid w:val="0006432D"/>
    <w:rsid w:val="000643AB"/>
    <w:rsid w:val="000663F7"/>
    <w:rsid w:val="0006765B"/>
    <w:rsid w:val="00070C14"/>
    <w:rsid w:val="00071D14"/>
    <w:rsid w:val="0007254E"/>
    <w:rsid w:val="00076696"/>
    <w:rsid w:val="000773B4"/>
    <w:rsid w:val="000774F1"/>
    <w:rsid w:val="00077DB7"/>
    <w:rsid w:val="00080BB9"/>
    <w:rsid w:val="00081661"/>
    <w:rsid w:val="0008175C"/>
    <w:rsid w:val="00082EAF"/>
    <w:rsid w:val="00083CD7"/>
    <w:rsid w:val="0008554E"/>
    <w:rsid w:val="00085977"/>
    <w:rsid w:val="00086407"/>
    <w:rsid w:val="00086754"/>
    <w:rsid w:val="000867C4"/>
    <w:rsid w:val="00086E06"/>
    <w:rsid w:val="00090546"/>
    <w:rsid w:val="000906DE"/>
    <w:rsid w:val="00091288"/>
    <w:rsid w:val="000931C7"/>
    <w:rsid w:val="00095160"/>
    <w:rsid w:val="000958A1"/>
    <w:rsid w:val="00097419"/>
    <w:rsid w:val="00097772"/>
    <w:rsid w:val="000A0A42"/>
    <w:rsid w:val="000A12E6"/>
    <w:rsid w:val="000A1AEC"/>
    <w:rsid w:val="000A25B0"/>
    <w:rsid w:val="000A32D7"/>
    <w:rsid w:val="000A6C45"/>
    <w:rsid w:val="000B01AD"/>
    <w:rsid w:val="000B01B8"/>
    <w:rsid w:val="000B10F6"/>
    <w:rsid w:val="000B1854"/>
    <w:rsid w:val="000B3E2D"/>
    <w:rsid w:val="000B5383"/>
    <w:rsid w:val="000B5780"/>
    <w:rsid w:val="000B583A"/>
    <w:rsid w:val="000B5C96"/>
    <w:rsid w:val="000B5E79"/>
    <w:rsid w:val="000B5F3C"/>
    <w:rsid w:val="000B6B7F"/>
    <w:rsid w:val="000B731E"/>
    <w:rsid w:val="000B7B2B"/>
    <w:rsid w:val="000C1568"/>
    <w:rsid w:val="000C16A9"/>
    <w:rsid w:val="000C5207"/>
    <w:rsid w:val="000C57E1"/>
    <w:rsid w:val="000D0C5F"/>
    <w:rsid w:val="000D11BE"/>
    <w:rsid w:val="000D14C9"/>
    <w:rsid w:val="000D22B4"/>
    <w:rsid w:val="000D33B4"/>
    <w:rsid w:val="000D62FE"/>
    <w:rsid w:val="000D6D0A"/>
    <w:rsid w:val="000E0B77"/>
    <w:rsid w:val="000E1337"/>
    <w:rsid w:val="000E1D11"/>
    <w:rsid w:val="000E1D74"/>
    <w:rsid w:val="000E2518"/>
    <w:rsid w:val="000E3F54"/>
    <w:rsid w:val="000E4FFB"/>
    <w:rsid w:val="000E5303"/>
    <w:rsid w:val="000E5AB1"/>
    <w:rsid w:val="000E5DA0"/>
    <w:rsid w:val="000E6AA8"/>
    <w:rsid w:val="000E76CB"/>
    <w:rsid w:val="000F0CCE"/>
    <w:rsid w:val="000F306E"/>
    <w:rsid w:val="000F31D5"/>
    <w:rsid w:val="000F336F"/>
    <w:rsid w:val="000F46F7"/>
    <w:rsid w:val="000F5610"/>
    <w:rsid w:val="000F6EE5"/>
    <w:rsid w:val="000F7B23"/>
    <w:rsid w:val="00103254"/>
    <w:rsid w:val="00105561"/>
    <w:rsid w:val="00107989"/>
    <w:rsid w:val="00112025"/>
    <w:rsid w:val="0011207A"/>
    <w:rsid w:val="00112F57"/>
    <w:rsid w:val="0011741A"/>
    <w:rsid w:val="0012068E"/>
    <w:rsid w:val="00120D8C"/>
    <w:rsid w:val="001225F6"/>
    <w:rsid w:val="00122689"/>
    <w:rsid w:val="001245A8"/>
    <w:rsid w:val="00124E75"/>
    <w:rsid w:val="00126C6E"/>
    <w:rsid w:val="00127B61"/>
    <w:rsid w:val="0013119A"/>
    <w:rsid w:val="0013177B"/>
    <w:rsid w:val="00132B88"/>
    <w:rsid w:val="00134CE3"/>
    <w:rsid w:val="00135025"/>
    <w:rsid w:val="00135813"/>
    <w:rsid w:val="0013761F"/>
    <w:rsid w:val="001401B2"/>
    <w:rsid w:val="001401D2"/>
    <w:rsid w:val="00140DE3"/>
    <w:rsid w:val="0014234F"/>
    <w:rsid w:val="00143966"/>
    <w:rsid w:val="00144393"/>
    <w:rsid w:val="00147251"/>
    <w:rsid w:val="00147961"/>
    <w:rsid w:val="00151DE5"/>
    <w:rsid w:val="00153684"/>
    <w:rsid w:val="00154344"/>
    <w:rsid w:val="00154E74"/>
    <w:rsid w:val="00156037"/>
    <w:rsid w:val="00161350"/>
    <w:rsid w:val="001619C0"/>
    <w:rsid w:val="00162635"/>
    <w:rsid w:val="00162A95"/>
    <w:rsid w:val="00162FA0"/>
    <w:rsid w:val="001636D7"/>
    <w:rsid w:val="001642B0"/>
    <w:rsid w:val="00165303"/>
    <w:rsid w:val="001678CC"/>
    <w:rsid w:val="001707B9"/>
    <w:rsid w:val="0017184F"/>
    <w:rsid w:val="00172378"/>
    <w:rsid w:val="001726FA"/>
    <w:rsid w:val="00172F12"/>
    <w:rsid w:val="00175C10"/>
    <w:rsid w:val="00175F00"/>
    <w:rsid w:val="00176565"/>
    <w:rsid w:val="00177969"/>
    <w:rsid w:val="00181E09"/>
    <w:rsid w:val="001829DD"/>
    <w:rsid w:val="00183894"/>
    <w:rsid w:val="00183C60"/>
    <w:rsid w:val="00183E58"/>
    <w:rsid w:val="001844EE"/>
    <w:rsid w:val="00184555"/>
    <w:rsid w:val="00185C5F"/>
    <w:rsid w:val="00186AD6"/>
    <w:rsid w:val="001871B7"/>
    <w:rsid w:val="001879D3"/>
    <w:rsid w:val="00190DF0"/>
    <w:rsid w:val="00192F84"/>
    <w:rsid w:val="00192FBF"/>
    <w:rsid w:val="00193C31"/>
    <w:rsid w:val="0019581F"/>
    <w:rsid w:val="001958D5"/>
    <w:rsid w:val="00195DCA"/>
    <w:rsid w:val="001972E0"/>
    <w:rsid w:val="001A090C"/>
    <w:rsid w:val="001A0C46"/>
    <w:rsid w:val="001A404F"/>
    <w:rsid w:val="001A41A5"/>
    <w:rsid w:val="001A5359"/>
    <w:rsid w:val="001A73EC"/>
    <w:rsid w:val="001A767D"/>
    <w:rsid w:val="001B1200"/>
    <w:rsid w:val="001B2304"/>
    <w:rsid w:val="001B41D8"/>
    <w:rsid w:val="001B4839"/>
    <w:rsid w:val="001B5FF4"/>
    <w:rsid w:val="001B6AA4"/>
    <w:rsid w:val="001B73EF"/>
    <w:rsid w:val="001C04E5"/>
    <w:rsid w:val="001C215E"/>
    <w:rsid w:val="001C300A"/>
    <w:rsid w:val="001C326C"/>
    <w:rsid w:val="001C3C6E"/>
    <w:rsid w:val="001C5A8C"/>
    <w:rsid w:val="001C600D"/>
    <w:rsid w:val="001C66B4"/>
    <w:rsid w:val="001D0021"/>
    <w:rsid w:val="001D0035"/>
    <w:rsid w:val="001D04FD"/>
    <w:rsid w:val="001D15EF"/>
    <w:rsid w:val="001D18E2"/>
    <w:rsid w:val="001D19C8"/>
    <w:rsid w:val="001D1A54"/>
    <w:rsid w:val="001D2F02"/>
    <w:rsid w:val="001D45B3"/>
    <w:rsid w:val="001D4D97"/>
    <w:rsid w:val="001D5192"/>
    <w:rsid w:val="001D5E7C"/>
    <w:rsid w:val="001D66CD"/>
    <w:rsid w:val="001D67AB"/>
    <w:rsid w:val="001D7AE4"/>
    <w:rsid w:val="001E075F"/>
    <w:rsid w:val="001E1933"/>
    <w:rsid w:val="001E1A70"/>
    <w:rsid w:val="001E21AD"/>
    <w:rsid w:val="001E5763"/>
    <w:rsid w:val="001E5A20"/>
    <w:rsid w:val="001E6350"/>
    <w:rsid w:val="001E70F2"/>
    <w:rsid w:val="001E75AE"/>
    <w:rsid w:val="001E7F58"/>
    <w:rsid w:val="001F0871"/>
    <w:rsid w:val="001F0964"/>
    <w:rsid w:val="001F1AE4"/>
    <w:rsid w:val="001F1EA1"/>
    <w:rsid w:val="001F20E8"/>
    <w:rsid w:val="001F21DA"/>
    <w:rsid w:val="001F6B60"/>
    <w:rsid w:val="0020391F"/>
    <w:rsid w:val="00203D16"/>
    <w:rsid w:val="002043D5"/>
    <w:rsid w:val="0020504C"/>
    <w:rsid w:val="00207134"/>
    <w:rsid w:val="00207C45"/>
    <w:rsid w:val="00207CD8"/>
    <w:rsid w:val="0021061C"/>
    <w:rsid w:val="002111F8"/>
    <w:rsid w:val="0021276B"/>
    <w:rsid w:val="00212AF3"/>
    <w:rsid w:val="00212E2A"/>
    <w:rsid w:val="00213C7B"/>
    <w:rsid w:val="00217096"/>
    <w:rsid w:val="00217460"/>
    <w:rsid w:val="002176FD"/>
    <w:rsid w:val="00222BB3"/>
    <w:rsid w:val="0022530D"/>
    <w:rsid w:val="00225721"/>
    <w:rsid w:val="00225D0E"/>
    <w:rsid w:val="00226E87"/>
    <w:rsid w:val="00230C80"/>
    <w:rsid w:val="0023115A"/>
    <w:rsid w:val="00231262"/>
    <w:rsid w:val="00231CAC"/>
    <w:rsid w:val="002338E5"/>
    <w:rsid w:val="00233E3D"/>
    <w:rsid w:val="002410E3"/>
    <w:rsid w:val="00241322"/>
    <w:rsid w:val="00241861"/>
    <w:rsid w:val="002418F6"/>
    <w:rsid w:val="00241BF8"/>
    <w:rsid w:val="00241D73"/>
    <w:rsid w:val="00243010"/>
    <w:rsid w:val="00246CD4"/>
    <w:rsid w:val="0025091B"/>
    <w:rsid w:val="0025183D"/>
    <w:rsid w:val="0025270B"/>
    <w:rsid w:val="00252A2F"/>
    <w:rsid w:val="00252CBC"/>
    <w:rsid w:val="002548DF"/>
    <w:rsid w:val="0025734E"/>
    <w:rsid w:val="00261906"/>
    <w:rsid w:val="002636EA"/>
    <w:rsid w:val="0026411D"/>
    <w:rsid w:val="00264A09"/>
    <w:rsid w:val="00265C68"/>
    <w:rsid w:val="0026673B"/>
    <w:rsid w:val="00267338"/>
    <w:rsid w:val="002703C1"/>
    <w:rsid w:val="00270DB6"/>
    <w:rsid w:val="002714C5"/>
    <w:rsid w:val="002718A2"/>
    <w:rsid w:val="00271E9C"/>
    <w:rsid w:val="00273D47"/>
    <w:rsid w:val="0027507C"/>
    <w:rsid w:val="00275825"/>
    <w:rsid w:val="002759EA"/>
    <w:rsid w:val="00276A14"/>
    <w:rsid w:val="00276B38"/>
    <w:rsid w:val="00276DEE"/>
    <w:rsid w:val="00277524"/>
    <w:rsid w:val="00277721"/>
    <w:rsid w:val="0027788D"/>
    <w:rsid w:val="00277A64"/>
    <w:rsid w:val="0028209D"/>
    <w:rsid w:val="002821F5"/>
    <w:rsid w:val="0028232B"/>
    <w:rsid w:val="00282749"/>
    <w:rsid w:val="00282E72"/>
    <w:rsid w:val="0028323B"/>
    <w:rsid w:val="002832B3"/>
    <w:rsid w:val="0028420A"/>
    <w:rsid w:val="00286454"/>
    <w:rsid w:val="002876A4"/>
    <w:rsid w:val="00287AEA"/>
    <w:rsid w:val="00291AFF"/>
    <w:rsid w:val="00293ECF"/>
    <w:rsid w:val="002943BB"/>
    <w:rsid w:val="00294775"/>
    <w:rsid w:val="00295842"/>
    <w:rsid w:val="00295BC9"/>
    <w:rsid w:val="00296F49"/>
    <w:rsid w:val="00297F2E"/>
    <w:rsid w:val="002A05D6"/>
    <w:rsid w:val="002A0D29"/>
    <w:rsid w:val="002A12B1"/>
    <w:rsid w:val="002A1688"/>
    <w:rsid w:val="002A1CF3"/>
    <w:rsid w:val="002A2A9A"/>
    <w:rsid w:val="002A2C2D"/>
    <w:rsid w:val="002A398E"/>
    <w:rsid w:val="002A4823"/>
    <w:rsid w:val="002A4BEC"/>
    <w:rsid w:val="002A4E61"/>
    <w:rsid w:val="002A4FC9"/>
    <w:rsid w:val="002A6012"/>
    <w:rsid w:val="002A60F1"/>
    <w:rsid w:val="002A6D8D"/>
    <w:rsid w:val="002A7E3D"/>
    <w:rsid w:val="002B1532"/>
    <w:rsid w:val="002B1FEC"/>
    <w:rsid w:val="002B36A8"/>
    <w:rsid w:val="002B4160"/>
    <w:rsid w:val="002B55F7"/>
    <w:rsid w:val="002B5B84"/>
    <w:rsid w:val="002B6A5D"/>
    <w:rsid w:val="002B73EA"/>
    <w:rsid w:val="002B7EF1"/>
    <w:rsid w:val="002C0551"/>
    <w:rsid w:val="002C0B04"/>
    <w:rsid w:val="002C0D58"/>
    <w:rsid w:val="002C133D"/>
    <w:rsid w:val="002C2D75"/>
    <w:rsid w:val="002C31BB"/>
    <w:rsid w:val="002C4D8E"/>
    <w:rsid w:val="002C5513"/>
    <w:rsid w:val="002C563A"/>
    <w:rsid w:val="002C5C38"/>
    <w:rsid w:val="002C609F"/>
    <w:rsid w:val="002C61EC"/>
    <w:rsid w:val="002C621F"/>
    <w:rsid w:val="002D1481"/>
    <w:rsid w:val="002D172F"/>
    <w:rsid w:val="002D1E36"/>
    <w:rsid w:val="002D28D3"/>
    <w:rsid w:val="002D2AF8"/>
    <w:rsid w:val="002D436A"/>
    <w:rsid w:val="002D4EBC"/>
    <w:rsid w:val="002D5737"/>
    <w:rsid w:val="002D5BD1"/>
    <w:rsid w:val="002D5E69"/>
    <w:rsid w:val="002D716E"/>
    <w:rsid w:val="002E14B9"/>
    <w:rsid w:val="002E1E14"/>
    <w:rsid w:val="002E4044"/>
    <w:rsid w:val="002E46C5"/>
    <w:rsid w:val="002E476C"/>
    <w:rsid w:val="002E4A7A"/>
    <w:rsid w:val="002E4FBE"/>
    <w:rsid w:val="002E7944"/>
    <w:rsid w:val="002F26C0"/>
    <w:rsid w:val="002F297F"/>
    <w:rsid w:val="002F29C1"/>
    <w:rsid w:val="002F3309"/>
    <w:rsid w:val="002F3B7D"/>
    <w:rsid w:val="002F4EAE"/>
    <w:rsid w:val="002F517F"/>
    <w:rsid w:val="002F57CC"/>
    <w:rsid w:val="002F717A"/>
    <w:rsid w:val="002F7B69"/>
    <w:rsid w:val="00300646"/>
    <w:rsid w:val="003025AA"/>
    <w:rsid w:val="00302D5C"/>
    <w:rsid w:val="00304627"/>
    <w:rsid w:val="00304802"/>
    <w:rsid w:val="003062E0"/>
    <w:rsid w:val="00306AB6"/>
    <w:rsid w:val="0031366B"/>
    <w:rsid w:val="003137EA"/>
    <w:rsid w:val="0031395B"/>
    <w:rsid w:val="00313F7C"/>
    <w:rsid w:val="003140D0"/>
    <w:rsid w:val="00315C52"/>
    <w:rsid w:val="00315C68"/>
    <w:rsid w:val="00316C36"/>
    <w:rsid w:val="00316D29"/>
    <w:rsid w:val="00317384"/>
    <w:rsid w:val="003173AF"/>
    <w:rsid w:val="0032047E"/>
    <w:rsid w:val="00321E2E"/>
    <w:rsid w:val="00322CCC"/>
    <w:rsid w:val="00324CAB"/>
    <w:rsid w:val="003258BA"/>
    <w:rsid w:val="00326B6A"/>
    <w:rsid w:val="00326DFF"/>
    <w:rsid w:val="003275B0"/>
    <w:rsid w:val="003301F0"/>
    <w:rsid w:val="003305CF"/>
    <w:rsid w:val="00331981"/>
    <w:rsid w:val="00332ADC"/>
    <w:rsid w:val="0033334C"/>
    <w:rsid w:val="00334B2B"/>
    <w:rsid w:val="00337B0C"/>
    <w:rsid w:val="003402A2"/>
    <w:rsid w:val="003412BD"/>
    <w:rsid w:val="00342F7D"/>
    <w:rsid w:val="003434B0"/>
    <w:rsid w:val="0034686D"/>
    <w:rsid w:val="00346B01"/>
    <w:rsid w:val="00350F28"/>
    <w:rsid w:val="00352080"/>
    <w:rsid w:val="003521B1"/>
    <w:rsid w:val="0035410E"/>
    <w:rsid w:val="003547FE"/>
    <w:rsid w:val="0035551E"/>
    <w:rsid w:val="00355BD6"/>
    <w:rsid w:val="00362D45"/>
    <w:rsid w:val="003644BA"/>
    <w:rsid w:val="00371623"/>
    <w:rsid w:val="003731D6"/>
    <w:rsid w:val="00373FB4"/>
    <w:rsid w:val="0037794D"/>
    <w:rsid w:val="00377E78"/>
    <w:rsid w:val="00377FB8"/>
    <w:rsid w:val="00381243"/>
    <w:rsid w:val="003814F4"/>
    <w:rsid w:val="0038222C"/>
    <w:rsid w:val="00385636"/>
    <w:rsid w:val="0038620A"/>
    <w:rsid w:val="00386CD2"/>
    <w:rsid w:val="00386F0A"/>
    <w:rsid w:val="003951FC"/>
    <w:rsid w:val="003966F0"/>
    <w:rsid w:val="00397B49"/>
    <w:rsid w:val="003A0C52"/>
    <w:rsid w:val="003A26C5"/>
    <w:rsid w:val="003A36DD"/>
    <w:rsid w:val="003A39C8"/>
    <w:rsid w:val="003A3BCD"/>
    <w:rsid w:val="003A54AD"/>
    <w:rsid w:val="003A58CC"/>
    <w:rsid w:val="003A5E41"/>
    <w:rsid w:val="003A6ED5"/>
    <w:rsid w:val="003A7B72"/>
    <w:rsid w:val="003A7F15"/>
    <w:rsid w:val="003B04B3"/>
    <w:rsid w:val="003B1636"/>
    <w:rsid w:val="003B1C17"/>
    <w:rsid w:val="003B1E45"/>
    <w:rsid w:val="003B2D5C"/>
    <w:rsid w:val="003B2E9D"/>
    <w:rsid w:val="003B33E8"/>
    <w:rsid w:val="003B3FA8"/>
    <w:rsid w:val="003B46E5"/>
    <w:rsid w:val="003B48AE"/>
    <w:rsid w:val="003B540D"/>
    <w:rsid w:val="003B5458"/>
    <w:rsid w:val="003B571F"/>
    <w:rsid w:val="003C0970"/>
    <w:rsid w:val="003C0E7B"/>
    <w:rsid w:val="003C137A"/>
    <w:rsid w:val="003C15F9"/>
    <w:rsid w:val="003C1BA8"/>
    <w:rsid w:val="003C2DD4"/>
    <w:rsid w:val="003C418D"/>
    <w:rsid w:val="003C48DB"/>
    <w:rsid w:val="003C6497"/>
    <w:rsid w:val="003C64F5"/>
    <w:rsid w:val="003C725C"/>
    <w:rsid w:val="003C7D02"/>
    <w:rsid w:val="003C7DCF"/>
    <w:rsid w:val="003D0BD4"/>
    <w:rsid w:val="003D1AAF"/>
    <w:rsid w:val="003D22AE"/>
    <w:rsid w:val="003D52BC"/>
    <w:rsid w:val="003D5FE9"/>
    <w:rsid w:val="003D6444"/>
    <w:rsid w:val="003D782F"/>
    <w:rsid w:val="003E0D9C"/>
    <w:rsid w:val="003E4BF6"/>
    <w:rsid w:val="003E5A0F"/>
    <w:rsid w:val="003E63F1"/>
    <w:rsid w:val="003E6CBC"/>
    <w:rsid w:val="003E7C2D"/>
    <w:rsid w:val="003F0ADE"/>
    <w:rsid w:val="003F28EF"/>
    <w:rsid w:val="003F583C"/>
    <w:rsid w:val="003F6D1D"/>
    <w:rsid w:val="003F6E1E"/>
    <w:rsid w:val="003F6EED"/>
    <w:rsid w:val="00400594"/>
    <w:rsid w:val="00400B13"/>
    <w:rsid w:val="00401487"/>
    <w:rsid w:val="0040171C"/>
    <w:rsid w:val="004017B7"/>
    <w:rsid w:val="00402C51"/>
    <w:rsid w:val="00402F61"/>
    <w:rsid w:val="00404A9F"/>
    <w:rsid w:val="00406951"/>
    <w:rsid w:val="00406ABC"/>
    <w:rsid w:val="00407390"/>
    <w:rsid w:val="0041022F"/>
    <w:rsid w:val="00410658"/>
    <w:rsid w:val="00411559"/>
    <w:rsid w:val="00411588"/>
    <w:rsid w:val="004116F4"/>
    <w:rsid w:val="00411764"/>
    <w:rsid w:val="00412267"/>
    <w:rsid w:val="00412F29"/>
    <w:rsid w:val="004132A1"/>
    <w:rsid w:val="0041378A"/>
    <w:rsid w:val="00413D80"/>
    <w:rsid w:val="004147F8"/>
    <w:rsid w:val="00414D33"/>
    <w:rsid w:val="00415B81"/>
    <w:rsid w:val="00421914"/>
    <w:rsid w:val="0042209A"/>
    <w:rsid w:val="00422576"/>
    <w:rsid w:val="00422B1D"/>
    <w:rsid w:val="004232C8"/>
    <w:rsid w:val="00425B36"/>
    <w:rsid w:val="00425FE9"/>
    <w:rsid w:val="004264C7"/>
    <w:rsid w:val="00427BB1"/>
    <w:rsid w:val="00431080"/>
    <w:rsid w:val="00431268"/>
    <w:rsid w:val="004316C3"/>
    <w:rsid w:val="004322EE"/>
    <w:rsid w:val="00433FAF"/>
    <w:rsid w:val="004340F6"/>
    <w:rsid w:val="00435ACA"/>
    <w:rsid w:val="00436465"/>
    <w:rsid w:val="004373EF"/>
    <w:rsid w:val="004407AE"/>
    <w:rsid w:val="00440FED"/>
    <w:rsid w:val="004417EA"/>
    <w:rsid w:val="00441FD9"/>
    <w:rsid w:val="00443708"/>
    <w:rsid w:val="00443FCC"/>
    <w:rsid w:val="00446381"/>
    <w:rsid w:val="004471E8"/>
    <w:rsid w:val="00447312"/>
    <w:rsid w:val="0045115E"/>
    <w:rsid w:val="00452724"/>
    <w:rsid w:val="00452F05"/>
    <w:rsid w:val="00454425"/>
    <w:rsid w:val="00454FA7"/>
    <w:rsid w:val="00455098"/>
    <w:rsid w:val="00457A8F"/>
    <w:rsid w:val="004610B2"/>
    <w:rsid w:val="00461326"/>
    <w:rsid w:val="00461DC6"/>
    <w:rsid w:val="004638EC"/>
    <w:rsid w:val="00463C12"/>
    <w:rsid w:val="00463C32"/>
    <w:rsid w:val="00464541"/>
    <w:rsid w:val="00464B09"/>
    <w:rsid w:val="00465A78"/>
    <w:rsid w:val="00471CF8"/>
    <w:rsid w:val="00471F0C"/>
    <w:rsid w:val="00472E7F"/>
    <w:rsid w:val="00472F1B"/>
    <w:rsid w:val="0047315A"/>
    <w:rsid w:val="00475157"/>
    <w:rsid w:val="00476926"/>
    <w:rsid w:val="00477E7D"/>
    <w:rsid w:val="00480EC2"/>
    <w:rsid w:val="004817D6"/>
    <w:rsid w:val="004836D5"/>
    <w:rsid w:val="00484515"/>
    <w:rsid w:val="004846CC"/>
    <w:rsid w:val="00484C75"/>
    <w:rsid w:val="00485BB3"/>
    <w:rsid w:val="004869A7"/>
    <w:rsid w:val="00487252"/>
    <w:rsid w:val="00487D60"/>
    <w:rsid w:val="004910A2"/>
    <w:rsid w:val="00491BDB"/>
    <w:rsid w:val="004944BE"/>
    <w:rsid w:val="00495648"/>
    <w:rsid w:val="00496D4A"/>
    <w:rsid w:val="00497D3E"/>
    <w:rsid w:val="004A15DC"/>
    <w:rsid w:val="004A2E44"/>
    <w:rsid w:val="004A35DE"/>
    <w:rsid w:val="004A457B"/>
    <w:rsid w:val="004A5E32"/>
    <w:rsid w:val="004A7D8F"/>
    <w:rsid w:val="004B13C8"/>
    <w:rsid w:val="004B4124"/>
    <w:rsid w:val="004B4A20"/>
    <w:rsid w:val="004B4CED"/>
    <w:rsid w:val="004B5357"/>
    <w:rsid w:val="004B5810"/>
    <w:rsid w:val="004B6363"/>
    <w:rsid w:val="004C0EB7"/>
    <w:rsid w:val="004C11BD"/>
    <w:rsid w:val="004C2C72"/>
    <w:rsid w:val="004C2E09"/>
    <w:rsid w:val="004C3760"/>
    <w:rsid w:val="004C389A"/>
    <w:rsid w:val="004C3BF2"/>
    <w:rsid w:val="004C4F25"/>
    <w:rsid w:val="004C5667"/>
    <w:rsid w:val="004C5C6C"/>
    <w:rsid w:val="004C7718"/>
    <w:rsid w:val="004D044A"/>
    <w:rsid w:val="004D3549"/>
    <w:rsid w:val="004D4323"/>
    <w:rsid w:val="004D6032"/>
    <w:rsid w:val="004D6492"/>
    <w:rsid w:val="004D6E6B"/>
    <w:rsid w:val="004D7139"/>
    <w:rsid w:val="004E0D28"/>
    <w:rsid w:val="004E28D8"/>
    <w:rsid w:val="004E3153"/>
    <w:rsid w:val="004E322F"/>
    <w:rsid w:val="004E44D1"/>
    <w:rsid w:val="004E4EBC"/>
    <w:rsid w:val="004E78BC"/>
    <w:rsid w:val="004F00F0"/>
    <w:rsid w:val="004F1BED"/>
    <w:rsid w:val="004F5EB1"/>
    <w:rsid w:val="004F69DC"/>
    <w:rsid w:val="00500AA4"/>
    <w:rsid w:val="005018A5"/>
    <w:rsid w:val="00501E13"/>
    <w:rsid w:val="00503C8E"/>
    <w:rsid w:val="0050522A"/>
    <w:rsid w:val="0050532D"/>
    <w:rsid w:val="00505B34"/>
    <w:rsid w:val="0050753B"/>
    <w:rsid w:val="00507763"/>
    <w:rsid w:val="005077D3"/>
    <w:rsid w:val="00507A43"/>
    <w:rsid w:val="00511242"/>
    <w:rsid w:val="00513223"/>
    <w:rsid w:val="00515329"/>
    <w:rsid w:val="00515C03"/>
    <w:rsid w:val="005164F0"/>
    <w:rsid w:val="00517FE6"/>
    <w:rsid w:val="00520A56"/>
    <w:rsid w:val="00522E71"/>
    <w:rsid w:val="00522EB2"/>
    <w:rsid w:val="0052358E"/>
    <w:rsid w:val="00523A4C"/>
    <w:rsid w:val="00524025"/>
    <w:rsid w:val="0052444B"/>
    <w:rsid w:val="005260C6"/>
    <w:rsid w:val="005268A1"/>
    <w:rsid w:val="00527B64"/>
    <w:rsid w:val="00527BFD"/>
    <w:rsid w:val="00527DA3"/>
    <w:rsid w:val="005309A6"/>
    <w:rsid w:val="00530E06"/>
    <w:rsid w:val="0053115F"/>
    <w:rsid w:val="00531EDF"/>
    <w:rsid w:val="00531FC0"/>
    <w:rsid w:val="00532C33"/>
    <w:rsid w:val="00532D02"/>
    <w:rsid w:val="00532D9A"/>
    <w:rsid w:val="00532F89"/>
    <w:rsid w:val="005330C0"/>
    <w:rsid w:val="005335F2"/>
    <w:rsid w:val="00533EB1"/>
    <w:rsid w:val="00534055"/>
    <w:rsid w:val="00534431"/>
    <w:rsid w:val="00535FB5"/>
    <w:rsid w:val="00536B6F"/>
    <w:rsid w:val="005423B8"/>
    <w:rsid w:val="005424BF"/>
    <w:rsid w:val="00543D05"/>
    <w:rsid w:val="00544DCA"/>
    <w:rsid w:val="0054543E"/>
    <w:rsid w:val="00546179"/>
    <w:rsid w:val="00546598"/>
    <w:rsid w:val="00547591"/>
    <w:rsid w:val="005479E1"/>
    <w:rsid w:val="005505B9"/>
    <w:rsid w:val="005505E8"/>
    <w:rsid w:val="00551392"/>
    <w:rsid w:val="005515AB"/>
    <w:rsid w:val="00551B68"/>
    <w:rsid w:val="00552E46"/>
    <w:rsid w:val="00552F4F"/>
    <w:rsid w:val="00553A12"/>
    <w:rsid w:val="005549BA"/>
    <w:rsid w:val="005562E3"/>
    <w:rsid w:val="0055654D"/>
    <w:rsid w:val="00563878"/>
    <w:rsid w:val="00563C99"/>
    <w:rsid w:val="00564B5E"/>
    <w:rsid w:val="005653A9"/>
    <w:rsid w:val="005655A4"/>
    <w:rsid w:val="005678AA"/>
    <w:rsid w:val="00567F6D"/>
    <w:rsid w:val="005717CB"/>
    <w:rsid w:val="005728DB"/>
    <w:rsid w:val="00572AA3"/>
    <w:rsid w:val="005733CD"/>
    <w:rsid w:val="0057599E"/>
    <w:rsid w:val="00575F51"/>
    <w:rsid w:val="00576272"/>
    <w:rsid w:val="00576C28"/>
    <w:rsid w:val="00577078"/>
    <w:rsid w:val="00581A61"/>
    <w:rsid w:val="005839C8"/>
    <w:rsid w:val="0058414E"/>
    <w:rsid w:val="0058467D"/>
    <w:rsid w:val="005872FD"/>
    <w:rsid w:val="00587BD5"/>
    <w:rsid w:val="00591D70"/>
    <w:rsid w:val="005936AC"/>
    <w:rsid w:val="00593E7F"/>
    <w:rsid w:val="00594559"/>
    <w:rsid w:val="00594DA9"/>
    <w:rsid w:val="0059785C"/>
    <w:rsid w:val="005A1205"/>
    <w:rsid w:val="005A1998"/>
    <w:rsid w:val="005A24BC"/>
    <w:rsid w:val="005A258A"/>
    <w:rsid w:val="005A2F2B"/>
    <w:rsid w:val="005A32CE"/>
    <w:rsid w:val="005A34A7"/>
    <w:rsid w:val="005A4227"/>
    <w:rsid w:val="005A4438"/>
    <w:rsid w:val="005A4600"/>
    <w:rsid w:val="005A7453"/>
    <w:rsid w:val="005B1295"/>
    <w:rsid w:val="005B19CA"/>
    <w:rsid w:val="005B19F5"/>
    <w:rsid w:val="005B3302"/>
    <w:rsid w:val="005B45B4"/>
    <w:rsid w:val="005B4EFB"/>
    <w:rsid w:val="005B6CC2"/>
    <w:rsid w:val="005B6D47"/>
    <w:rsid w:val="005B7D45"/>
    <w:rsid w:val="005C0285"/>
    <w:rsid w:val="005C1397"/>
    <w:rsid w:val="005C1A26"/>
    <w:rsid w:val="005C2946"/>
    <w:rsid w:val="005C393D"/>
    <w:rsid w:val="005C3979"/>
    <w:rsid w:val="005C5A8F"/>
    <w:rsid w:val="005C5F35"/>
    <w:rsid w:val="005C718F"/>
    <w:rsid w:val="005C77AB"/>
    <w:rsid w:val="005D02F9"/>
    <w:rsid w:val="005D0B90"/>
    <w:rsid w:val="005D0C18"/>
    <w:rsid w:val="005D2365"/>
    <w:rsid w:val="005D3C4B"/>
    <w:rsid w:val="005D3FF0"/>
    <w:rsid w:val="005D501C"/>
    <w:rsid w:val="005D5664"/>
    <w:rsid w:val="005D7522"/>
    <w:rsid w:val="005E3444"/>
    <w:rsid w:val="005E3587"/>
    <w:rsid w:val="005E371F"/>
    <w:rsid w:val="005E5D4E"/>
    <w:rsid w:val="005E5EC8"/>
    <w:rsid w:val="005E6814"/>
    <w:rsid w:val="005E69B5"/>
    <w:rsid w:val="005E6CC1"/>
    <w:rsid w:val="005E785E"/>
    <w:rsid w:val="005F27FC"/>
    <w:rsid w:val="005F28B3"/>
    <w:rsid w:val="005F2945"/>
    <w:rsid w:val="005F3EFF"/>
    <w:rsid w:val="005F53EB"/>
    <w:rsid w:val="005F558E"/>
    <w:rsid w:val="005F7050"/>
    <w:rsid w:val="0060118C"/>
    <w:rsid w:val="00601FBB"/>
    <w:rsid w:val="00602870"/>
    <w:rsid w:val="00602F0C"/>
    <w:rsid w:val="00604A67"/>
    <w:rsid w:val="00604BCB"/>
    <w:rsid w:val="00604DF6"/>
    <w:rsid w:val="00604F58"/>
    <w:rsid w:val="006058C6"/>
    <w:rsid w:val="00605DE3"/>
    <w:rsid w:val="006063C0"/>
    <w:rsid w:val="00606A7B"/>
    <w:rsid w:val="0061237A"/>
    <w:rsid w:val="00612E57"/>
    <w:rsid w:val="00620D37"/>
    <w:rsid w:val="00621E1A"/>
    <w:rsid w:val="0062315F"/>
    <w:rsid w:val="00623616"/>
    <w:rsid w:val="00623D89"/>
    <w:rsid w:val="00624AFB"/>
    <w:rsid w:val="006264DD"/>
    <w:rsid w:val="00626E50"/>
    <w:rsid w:val="00626F15"/>
    <w:rsid w:val="006306B3"/>
    <w:rsid w:val="006307C0"/>
    <w:rsid w:val="00631417"/>
    <w:rsid w:val="00634527"/>
    <w:rsid w:val="00635007"/>
    <w:rsid w:val="00635CF8"/>
    <w:rsid w:val="00637A05"/>
    <w:rsid w:val="0064044D"/>
    <w:rsid w:val="00640493"/>
    <w:rsid w:val="006420D1"/>
    <w:rsid w:val="00642743"/>
    <w:rsid w:val="006443C5"/>
    <w:rsid w:val="00644EEF"/>
    <w:rsid w:val="006450B9"/>
    <w:rsid w:val="00646D76"/>
    <w:rsid w:val="006477AC"/>
    <w:rsid w:val="00654690"/>
    <w:rsid w:val="00654AC3"/>
    <w:rsid w:val="00654D11"/>
    <w:rsid w:val="006573AF"/>
    <w:rsid w:val="006601A4"/>
    <w:rsid w:val="006604D4"/>
    <w:rsid w:val="006612D2"/>
    <w:rsid w:val="006618F0"/>
    <w:rsid w:val="00661DD7"/>
    <w:rsid w:val="00662064"/>
    <w:rsid w:val="00662D6D"/>
    <w:rsid w:val="00663472"/>
    <w:rsid w:val="00663D26"/>
    <w:rsid w:val="00663F02"/>
    <w:rsid w:val="0067015B"/>
    <w:rsid w:val="006702B6"/>
    <w:rsid w:val="00670A83"/>
    <w:rsid w:val="00671922"/>
    <w:rsid w:val="006720A9"/>
    <w:rsid w:val="00672883"/>
    <w:rsid w:val="00672FC5"/>
    <w:rsid w:val="00674D31"/>
    <w:rsid w:val="00677537"/>
    <w:rsid w:val="00680DAC"/>
    <w:rsid w:val="00681787"/>
    <w:rsid w:val="00681D3C"/>
    <w:rsid w:val="00681F88"/>
    <w:rsid w:val="00682586"/>
    <w:rsid w:val="0068571B"/>
    <w:rsid w:val="0068573E"/>
    <w:rsid w:val="00685A41"/>
    <w:rsid w:val="00685C11"/>
    <w:rsid w:val="00687B23"/>
    <w:rsid w:val="00690A0B"/>
    <w:rsid w:val="00692942"/>
    <w:rsid w:val="00692F92"/>
    <w:rsid w:val="0069334B"/>
    <w:rsid w:val="006954A4"/>
    <w:rsid w:val="00696507"/>
    <w:rsid w:val="00696AB9"/>
    <w:rsid w:val="00697320"/>
    <w:rsid w:val="00697A2A"/>
    <w:rsid w:val="006A0346"/>
    <w:rsid w:val="006A1C93"/>
    <w:rsid w:val="006A34F9"/>
    <w:rsid w:val="006A3BE7"/>
    <w:rsid w:val="006A4DA4"/>
    <w:rsid w:val="006A6186"/>
    <w:rsid w:val="006A6923"/>
    <w:rsid w:val="006A77C9"/>
    <w:rsid w:val="006B083C"/>
    <w:rsid w:val="006B0DE4"/>
    <w:rsid w:val="006B1275"/>
    <w:rsid w:val="006B5200"/>
    <w:rsid w:val="006B5A0D"/>
    <w:rsid w:val="006B5EBB"/>
    <w:rsid w:val="006B603B"/>
    <w:rsid w:val="006B688A"/>
    <w:rsid w:val="006B6911"/>
    <w:rsid w:val="006B7715"/>
    <w:rsid w:val="006C0805"/>
    <w:rsid w:val="006C0E25"/>
    <w:rsid w:val="006C189A"/>
    <w:rsid w:val="006C19A9"/>
    <w:rsid w:val="006C24B3"/>
    <w:rsid w:val="006C2CB2"/>
    <w:rsid w:val="006C41FF"/>
    <w:rsid w:val="006C57FA"/>
    <w:rsid w:val="006C5809"/>
    <w:rsid w:val="006C792F"/>
    <w:rsid w:val="006D0968"/>
    <w:rsid w:val="006D1D31"/>
    <w:rsid w:val="006D2637"/>
    <w:rsid w:val="006D3818"/>
    <w:rsid w:val="006D4EB1"/>
    <w:rsid w:val="006D5500"/>
    <w:rsid w:val="006D66FD"/>
    <w:rsid w:val="006D6B22"/>
    <w:rsid w:val="006E0F66"/>
    <w:rsid w:val="006E0F74"/>
    <w:rsid w:val="006E3DF4"/>
    <w:rsid w:val="006E3FB5"/>
    <w:rsid w:val="006E4035"/>
    <w:rsid w:val="006E4BA6"/>
    <w:rsid w:val="006E4C47"/>
    <w:rsid w:val="006E506F"/>
    <w:rsid w:val="006E56CF"/>
    <w:rsid w:val="006E5D72"/>
    <w:rsid w:val="006E6171"/>
    <w:rsid w:val="006E6D17"/>
    <w:rsid w:val="006E7193"/>
    <w:rsid w:val="006F1816"/>
    <w:rsid w:val="006F212B"/>
    <w:rsid w:val="006F26F0"/>
    <w:rsid w:val="006F312C"/>
    <w:rsid w:val="006F34EE"/>
    <w:rsid w:val="006F3627"/>
    <w:rsid w:val="006F4B3E"/>
    <w:rsid w:val="006F5D74"/>
    <w:rsid w:val="006F60EC"/>
    <w:rsid w:val="007008E7"/>
    <w:rsid w:val="00700D44"/>
    <w:rsid w:val="00702D8F"/>
    <w:rsid w:val="00702F24"/>
    <w:rsid w:val="00703118"/>
    <w:rsid w:val="0070377D"/>
    <w:rsid w:val="00703B01"/>
    <w:rsid w:val="00703CB1"/>
    <w:rsid w:val="0070616D"/>
    <w:rsid w:val="007061F2"/>
    <w:rsid w:val="00706AD8"/>
    <w:rsid w:val="007075F4"/>
    <w:rsid w:val="00707FD1"/>
    <w:rsid w:val="007112A8"/>
    <w:rsid w:val="00711D62"/>
    <w:rsid w:val="007122A0"/>
    <w:rsid w:val="00713736"/>
    <w:rsid w:val="007138F5"/>
    <w:rsid w:val="0071451E"/>
    <w:rsid w:val="00714DCE"/>
    <w:rsid w:val="0071593E"/>
    <w:rsid w:val="00716005"/>
    <w:rsid w:val="00717A7B"/>
    <w:rsid w:val="00717BF8"/>
    <w:rsid w:val="00722B96"/>
    <w:rsid w:val="00722BBF"/>
    <w:rsid w:val="0073123C"/>
    <w:rsid w:val="0073158C"/>
    <w:rsid w:val="00732A97"/>
    <w:rsid w:val="00734203"/>
    <w:rsid w:val="0073485F"/>
    <w:rsid w:val="0073607C"/>
    <w:rsid w:val="00736689"/>
    <w:rsid w:val="00740F9D"/>
    <w:rsid w:val="00742FD3"/>
    <w:rsid w:val="00744EF9"/>
    <w:rsid w:val="00745816"/>
    <w:rsid w:val="00745E07"/>
    <w:rsid w:val="007460F5"/>
    <w:rsid w:val="00746DAB"/>
    <w:rsid w:val="00750668"/>
    <w:rsid w:val="0075212D"/>
    <w:rsid w:val="00752181"/>
    <w:rsid w:val="00752ADF"/>
    <w:rsid w:val="00754636"/>
    <w:rsid w:val="0075600D"/>
    <w:rsid w:val="007561DC"/>
    <w:rsid w:val="007572B2"/>
    <w:rsid w:val="007574EB"/>
    <w:rsid w:val="00757819"/>
    <w:rsid w:val="00760284"/>
    <w:rsid w:val="00760490"/>
    <w:rsid w:val="007605AE"/>
    <w:rsid w:val="00760947"/>
    <w:rsid w:val="00761079"/>
    <w:rsid w:val="0076158D"/>
    <w:rsid w:val="00764973"/>
    <w:rsid w:val="00765F95"/>
    <w:rsid w:val="007674DD"/>
    <w:rsid w:val="00770747"/>
    <w:rsid w:val="007714A5"/>
    <w:rsid w:val="007735F2"/>
    <w:rsid w:val="00773686"/>
    <w:rsid w:val="00776560"/>
    <w:rsid w:val="00777574"/>
    <w:rsid w:val="00777BB9"/>
    <w:rsid w:val="00777EB8"/>
    <w:rsid w:val="007810E2"/>
    <w:rsid w:val="007812B7"/>
    <w:rsid w:val="00781ACD"/>
    <w:rsid w:val="00781C52"/>
    <w:rsid w:val="00781D30"/>
    <w:rsid w:val="00783FAC"/>
    <w:rsid w:val="00784408"/>
    <w:rsid w:val="0078546D"/>
    <w:rsid w:val="00785DE9"/>
    <w:rsid w:val="00786C49"/>
    <w:rsid w:val="007874E1"/>
    <w:rsid w:val="007904D7"/>
    <w:rsid w:val="00791C50"/>
    <w:rsid w:val="007921F3"/>
    <w:rsid w:val="007935F0"/>
    <w:rsid w:val="0079439F"/>
    <w:rsid w:val="0079508A"/>
    <w:rsid w:val="007958C9"/>
    <w:rsid w:val="007959A5"/>
    <w:rsid w:val="007963CF"/>
    <w:rsid w:val="007972D8"/>
    <w:rsid w:val="00797A33"/>
    <w:rsid w:val="007A04FF"/>
    <w:rsid w:val="007A626A"/>
    <w:rsid w:val="007A6603"/>
    <w:rsid w:val="007A6AA9"/>
    <w:rsid w:val="007B0658"/>
    <w:rsid w:val="007B3AAC"/>
    <w:rsid w:val="007B466D"/>
    <w:rsid w:val="007B4A25"/>
    <w:rsid w:val="007B4DF2"/>
    <w:rsid w:val="007B4ED5"/>
    <w:rsid w:val="007B4F65"/>
    <w:rsid w:val="007B6162"/>
    <w:rsid w:val="007C07C5"/>
    <w:rsid w:val="007C1A22"/>
    <w:rsid w:val="007C206F"/>
    <w:rsid w:val="007C250F"/>
    <w:rsid w:val="007C2815"/>
    <w:rsid w:val="007C2B61"/>
    <w:rsid w:val="007C31A9"/>
    <w:rsid w:val="007C4107"/>
    <w:rsid w:val="007C4BE9"/>
    <w:rsid w:val="007C4DA7"/>
    <w:rsid w:val="007C4FAB"/>
    <w:rsid w:val="007C59EE"/>
    <w:rsid w:val="007C6A5A"/>
    <w:rsid w:val="007C7495"/>
    <w:rsid w:val="007D28BE"/>
    <w:rsid w:val="007D3A4F"/>
    <w:rsid w:val="007D3EB6"/>
    <w:rsid w:val="007D4627"/>
    <w:rsid w:val="007D463B"/>
    <w:rsid w:val="007D498C"/>
    <w:rsid w:val="007D50F1"/>
    <w:rsid w:val="007D5210"/>
    <w:rsid w:val="007D5E06"/>
    <w:rsid w:val="007D7C7B"/>
    <w:rsid w:val="007D7D4C"/>
    <w:rsid w:val="007E0196"/>
    <w:rsid w:val="007E028E"/>
    <w:rsid w:val="007E04DC"/>
    <w:rsid w:val="007E050D"/>
    <w:rsid w:val="007E0AF4"/>
    <w:rsid w:val="007E1ACE"/>
    <w:rsid w:val="007E1CC7"/>
    <w:rsid w:val="007E4E79"/>
    <w:rsid w:val="007E6715"/>
    <w:rsid w:val="007E71DD"/>
    <w:rsid w:val="007E7889"/>
    <w:rsid w:val="007F02A8"/>
    <w:rsid w:val="007F1444"/>
    <w:rsid w:val="007F147E"/>
    <w:rsid w:val="007F1558"/>
    <w:rsid w:val="007F3080"/>
    <w:rsid w:val="007F5594"/>
    <w:rsid w:val="007F5745"/>
    <w:rsid w:val="007F7186"/>
    <w:rsid w:val="007F748A"/>
    <w:rsid w:val="007F7D87"/>
    <w:rsid w:val="00800473"/>
    <w:rsid w:val="00801486"/>
    <w:rsid w:val="00801A6B"/>
    <w:rsid w:val="00803C15"/>
    <w:rsid w:val="00803D18"/>
    <w:rsid w:val="00803E68"/>
    <w:rsid w:val="00804563"/>
    <w:rsid w:val="00804C81"/>
    <w:rsid w:val="00806D43"/>
    <w:rsid w:val="0080708A"/>
    <w:rsid w:val="008074CB"/>
    <w:rsid w:val="00807653"/>
    <w:rsid w:val="00807C29"/>
    <w:rsid w:val="00810B5D"/>
    <w:rsid w:val="0081154A"/>
    <w:rsid w:val="00811D5D"/>
    <w:rsid w:val="00812926"/>
    <w:rsid w:val="00813E84"/>
    <w:rsid w:val="00814DD8"/>
    <w:rsid w:val="008152C7"/>
    <w:rsid w:val="00815DFA"/>
    <w:rsid w:val="00817ADB"/>
    <w:rsid w:val="00817E07"/>
    <w:rsid w:val="008202BA"/>
    <w:rsid w:val="00821719"/>
    <w:rsid w:val="00821915"/>
    <w:rsid w:val="0082324F"/>
    <w:rsid w:val="00824F89"/>
    <w:rsid w:val="00831932"/>
    <w:rsid w:val="00832AE9"/>
    <w:rsid w:val="008333FA"/>
    <w:rsid w:val="008337F3"/>
    <w:rsid w:val="00833994"/>
    <w:rsid w:val="00834623"/>
    <w:rsid w:val="008350A3"/>
    <w:rsid w:val="00835D6C"/>
    <w:rsid w:val="0083670F"/>
    <w:rsid w:val="00840255"/>
    <w:rsid w:val="008414BD"/>
    <w:rsid w:val="008418C4"/>
    <w:rsid w:val="00841FB7"/>
    <w:rsid w:val="0084220B"/>
    <w:rsid w:val="00843608"/>
    <w:rsid w:val="00843C19"/>
    <w:rsid w:val="00844250"/>
    <w:rsid w:val="008442CB"/>
    <w:rsid w:val="00845121"/>
    <w:rsid w:val="008454DE"/>
    <w:rsid w:val="008466F2"/>
    <w:rsid w:val="008470D1"/>
    <w:rsid w:val="00847381"/>
    <w:rsid w:val="00847484"/>
    <w:rsid w:val="00847843"/>
    <w:rsid w:val="0085007A"/>
    <w:rsid w:val="008505B6"/>
    <w:rsid w:val="008515AD"/>
    <w:rsid w:val="00854CC3"/>
    <w:rsid w:val="008553B4"/>
    <w:rsid w:val="0085699A"/>
    <w:rsid w:val="0085759A"/>
    <w:rsid w:val="008605B3"/>
    <w:rsid w:val="00860865"/>
    <w:rsid w:val="0086104C"/>
    <w:rsid w:val="00861B68"/>
    <w:rsid w:val="00863649"/>
    <w:rsid w:val="00865302"/>
    <w:rsid w:val="00865A1D"/>
    <w:rsid w:val="00867C2A"/>
    <w:rsid w:val="008703A6"/>
    <w:rsid w:val="00871D05"/>
    <w:rsid w:val="008756D3"/>
    <w:rsid w:val="008765D8"/>
    <w:rsid w:val="00876672"/>
    <w:rsid w:val="00876E81"/>
    <w:rsid w:val="0087731C"/>
    <w:rsid w:val="00877911"/>
    <w:rsid w:val="00877FB3"/>
    <w:rsid w:val="00880BE1"/>
    <w:rsid w:val="0088101D"/>
    <w:rsid w:val="008815CC"/>
    <w:rsid w:val="00883CFF"/>
    <w:rsid w:val="00883EED"/>
    <w:rsid w:val="00884E40"/>
    <w:rsid w:val="00885AB9"/>
    <w:rsid w:val="00885DC3"/>
    <w:rsid w:val="00886D33"/>
    <w:rsid w:val="00890E14"/>
    <w:rsid w:val="0089144A"/>
    <w:rsid w:val="00891B2F"/>
    <w:rsid w:val="0089239A"/>
    <w:rsid w:val="0089653F"/>
    <w:rsid w:val="00897291"/>
    <w:rsid w:val="008A0523"/>
    <w:rsid w:val="008A5C2F"/>
    <w:rsid w:val="008A6534"/>
    <w:rsid w:val="008A6FB3"/>
    <w:rsid w:val="008A7402"/>
    <w:rsid w:val="008A7AF6"/>
    <w:rsid w:val="008B030C"/>
    <w:rsid w:val="008B1519"/>
    <w:rsid w:val="008B189B"/>
    <w:rsid w:val="008B4111"/>
    <w:rsid w:val="008B53CF"/>
    <w:rsid w:val="008B5C0D"/>
    <w:rsid w:val="008B5F43"/>
    <w:rsid w:val="008B7D68"/>
    <w:rsid w:val="008C1912"/>
    <w:rsid w:val="008C2279"/>
    <w:rsid w:val="008C3060"/>
    <w:rsid w:val="008C4C6A"/>
    <w:rsid w:val="008C4D10"/>
    <w:rsid w:val="008C517C"/>
    <w:rsid w:val="008C59D6"/>
    <w:rsid w:val="008D1D52"/>
    <w:rsid w:val="008D1E35"/>
    <w:rsid w:val="008D2258"/>
    <w:rsid w:val="008D3A3B"/>
    <w:rsid w:val="008D3A5C"/>
    <w:rsid w:val="008D3AD9"/>
    <w:rsid w:val="008D5AC9"/>
    <w:rsid w:val="008D5B49"/>
    <w:rsid w:val="008D67CB"/>
    <w:rsid w:val="008E0A38"/>
    <w:rsid w:val="008E0C11"/>
    <w:rsid w:val="008E1AC8"/>
    <w:rsid w:val="008E29DF"/>
    <w:rsid w:val="008E2DCD"/>
    <w:rsid w:val="008E3E06"/>
    <w:rsid w:val="008E4A5C"/>
    <w:rsid w:val="008E4B0E"/>
    <w:rsid w:val="008E562A"/>
    <w:rsid w:val="008F1C0C"/>
    <w:rsid w:val="008F1D90"/>
    <w:rsid w:val="008F2596"/>
    <w:rsid w:val="008F3047"/>
    <w:rsid w:val="008F39B9"/>
    <w:rsid w:val="008F762A"/>
    <w:rsid w:val="009011E1"/>
    <w:rsid w:val="009012FD"/>
    <w:rsid w:val="00902595"/>
    <w:rsid w:val="009065BB"/>
    <w:rsid w:val="00906ADE"/>
    <w:rsid w:val="009102F9"/>
    <w:rsid w:val="00910C35"/>
    <w:rsid w:val="00913CCF"/>
    <w:rsid w:val="00913CF3"/>
    <w:rsid w:val="009151F4"/>
    <w:rsid w:val="0091781E"/>
    <w:rsid w:val="00917E95"/>
    <w:rsid w:val="009212E3"/>
    <w:rsid w:val="00921F01"/>
    <w:rsid w:val="00922374"/>
    <w:rsid w:val="00922637"/>
    <w:rsid w:val="00923434"/>
    <w:rsid w:val="00923C50"/>
    <w:rsid w:val="009242AA"/>
    <w:rsid w:val="00924A56"/>
    <w:rsid w:val="00925141"/>
    <w:rsid w:val="009267BC"/>
    <w:rsid w:val="00926E0D"/>
    <w:rsid w:val="00930295"/>
    <w:rsid w:val="00930E75"/>
    <w:rsid w:val="00930FC0"/>
    <w:rsid w:val="00931C67"/>
    <w:rsid w:val="00931DA2"/>
    <w:rsid w:val="00932CED"/>
    <w:rsid w:val="00933756"/>
    <w:rsid w:val="0093383C"/>
    <w:rsid w:val="0093411C"/>
    <w:rsid w:val="009345CB"/>
    <w:rsid w:val="00934D4E"/>
    <w:rsid w:val="00934D73"/>
    <w:rsid w:val="00936E9E"/>
    <w:rsid w:val="009372FF"/>
    <w:rsid w:val="00937763"/>
    <w:rsid w:val="00940608"/>
    <w:rsid w:val="00940900"/>
    <w:rsid w:val="00940DFF"/>
    <w:rsid w:val="0094163B"/>
    <w:rsid w:val="009417D9"/>
    <w:rsid w:val="0094241B"/>
    <w:rsid w:val="00943DD8"/>
    <w:rsid w:val="009449C2"/>
    <w:rsid w:val="00944C48"/>
    <w:rsid w:val="00946964"/>
    <w:rsid w:val="00950B5C"/>
    <w:rsid w:val="00951158"/>
    <w:rsid w:val="00951D95"/>
    <w:rsid w:val="00953D9D"/>
    <w:rsid w:val="00953DC5"/>
    <w:rsid w:val="00954B82"/>
    <w:rsid w:val="009552A0"/>
    <w:rsid w:val="00955603"/>
    <w:rsid w:val="00956CA7"/>
    <w:rsid w:val="00957590"/>
    <w:rsid w:val="00957F5F"/>
    <w:rsid w:val="00960EED"/>
    <w:rsid w:val="009611C7"/>
    <w:rsid w:val="009615CA"/>
    <w:rsid w:val="00961692"/>
    <w:rsid w:val="009620A9"/>
    <w:rsid w:val="00962C35"/>
    <w:rsid w:val="009634CB"/>
    <w:rsid w:val="009674EC"/>
    <w:rsid w:val="00967FDC"/>
    <w:rsid w:val="00970024"/>
    <w:rsid w:val="00970692"/>
    <w:rsid w:val="00970FEE"/>
    <w:rsid w:val="009743B1"/>
    <w:rsid w:val="00974D81"/>
    <w:rsid w:val="009760F7"/>
    <w:rsid w:val="00976719"/>
    <w:rsid w:val="00977126"/>
    <w:rsid w:val="00980BED"/>
    <w:rsid w:val="009818E5"/>
    <w:rsid w:val="00982F33"/>
    <w:rsid w:val="009853DC"/>
    <w:rsid w:val="0098785F"/>
    <w:rsid w:val="00987CBA"/>
    <w:rsid w:val="00993736"/>
    <w:rsid w:val="0099378A"/>
    <w:rsid w:val="009950A1"/>
    <w:rsid w:val="00995373"/>
    <w:rsid w:val="009958DF"/>
    <w:rsid w:val="00996870"/>
    <w:rsid w:val="00997CFB"/>
    <w:rsid w:val="009A13E1"/>
    <w:rsid w:val="009A27E9"/>
    <w:rsid w:val="009A357B"/>
    <w:rsid w:val="009A3637"/>
    <w:rsid w:val="009A3EF2"/>
    <w:rsid w:val="009A453D"/>
    <w:rsid w:val="009A4FDC"/>
    <w:rsid w:val="009B07D7"/>
    <w:rsid w:val="009B13E7"/>
    <w:rsid w:val="009B1528"/>
    <w:rsid w:val="009B19CC"/>
    <w:rsid w:val="009B259D"/>
    <w:rsid w:val="009B2D41"/>
    <w:rsid w:val="009B466B"/>
    <w:rsid w:val="009B7810"/>
    <w:rsid w:val="009C11E5"/>
    <w:rsid w:val="009C2421"/>
    <w:rsid w:val="009C43E2"/>
    <w:rsid w:val="009C5898"/>
    <w:rsid w:val="009C64BA"/>
    <w:rsid w:val="009C65B0"/>
    <w:rsid w:val="009C7320"/>
    <w:rsid w:val="009D17B6"/>
    <w:rsid w:val="009D27F3"/>
    <w:rsid w:val="009D2D95"/>
    <w:rsid w:val="009D3476"/>
    <w:rsid w:val="009D48BA"/>
    <w:rsid w:val="009D4932"/>
    <w:rsid w:val="009D4D20"/>
    <w:rsid w:val="009D65F1"/>
    <w:rsid w:val="009D6BA5"/>
    <w:rsid w:val="009D7736"/>
    <w:rsid w:val="009E0EF4"/>
    <w:rsid w:val="009E12B0"/>
    <w:rsid w:val="009E1BCA"/>
    <w:rsid w:val="009E215A"/>
    <w:rsid w:val="009E55C6"/>
    <w:rsid w:val="009E7725"/>
    <w:rsid w:val="009E7906"/>
    <w:rsid w:val="009E7D38"/>
    <w:rsid w:val="009E7E4B"/>
    <w:rsid w:val="009E7E5C"/>
    <w:rsid w:val="009F0681"/>
    <w:rsid w:val="009F108B"/>
    <w:rsid w:val="009F2EC8"/>
    <w:rsid w:val="009F3F97"/>
    <w:rsid w:val="009F5DD8"/>
    <w:rsid w:val="009F6B1A"/>
    <w:rsid w:val="00A00CB0"/>
    <w:rsid w:val="00A01D0E"/>
    <w:rsid w:val="00A03EEA"/>
    <w:rsid w:val="00A0539D"/>
    <w:rsid w:val="00A056EC"/>
    <w:rsid w:val="00A06D41"/>
    <w:rsid w:val="00A114CD"/>
    <w:rsid w:val="00A11F7F"/>
    <w:rsid w:val="00A12076"/>
    <w:rsid w:val="00A12A04"/>
    <w:rsid w:val="00A1409B"/>
    <w:rsid w:val="00A141EC"/>
    <w:rsid w:val="00A145A4"/>
    <w:rsid w:val="00A14C1C"/>
    <w:rsid w:val="00A15321"/>
    <w:rsid w:val="00A1575E"/>
    <w:rsid w:val="00A160C9"/>
    <w:rsid w:val="00A16592"/>
    <w:rsid w:val="00A165F4"/>
    <w:rsid w:val="00A17817"/>
    <w:rsid w:val="00A17B73"/>
    <w:rsid w:val="00A23743"/>
    <w:rsid w:val="00A244E3"/>
    <w:rsid w:val="00A25507"/>
    <w:rsid w:val="00A262C6"/>
    <w:rsid w:val="00A26308"/>
    <w:rsid w:val="00A31888"/>
    <w:rsid w:val="00A32B7A"/>
    <w:rsid w:val="00A34FE9"/>
    <w:rsid w:val="00A358A3"/>
    <w:rsid w:val="00A36B87"/>
    <w:rsid w:val="00A40A25"/>
    <w:rsid w:val="00A40F7A"/>
    <w:rsid w:val="00A42A96"/>
    <w:rsid w:val="00A443A9"/>
    <w:rsid w:val="00A452F7"/>
    <w:rsid w:val="00A47631"/>
    <w:rsid w:val="00A47908"/>
    <w:rsid w:val="00A479B1"/>
    <w:rsid w:val="00A50684"/>
    <w:rsid w:val="00A506F5"/>
    <w:rsid w:val="00A50DD5"/>
    <w:rsid w:val="00A53E56"/>
    <w:rsid w:val="00A543C6"/>
    <w:rsid w:val="00A54612"/>
    <w:rsid w:val="00A547F8"/>
    <w:rsid w:val="00A551FA"/>
    <w:rsid w:val="00A55216"/>
    <w:rsid w:val="00A55E08"/>
    <w:rsid w:val="00A56DB7"/>
    <w:rsid w:val="00A570AC"/>
    <w:rsid w:val="00A6003B"/>
    <w:rsid w:val="00A60875"/>
    <w:rsid w:val="00A6185A"/>
    <w:rsid w:val="00A61D1B"/>
    <w:rsid w:val="00A6248F"/>
    <w:rsid w:val="00A63641"/>
    <w:rsid w:val="00A63E96"/>
    <w:rsid w:val="00A6553A"/>
    <w:rsid w:val="00A65845"/>
    <w:rsid w:val="00A66319"/>
    <w:rsid w:val="00A6678F"/>
    <w:rsid w:val="00A66EC9"/>
    <w:rsid w:val="00A67BD5"/>
    <w:rsid w:val="00A70FDE"/>
    <w:rsid w:val="00A719C2"/>
    <w:rsid w:val="00A71E16"/>
    <w:rsid w:val="00A72EA3"/>
    <w:rsid w:val="00A75933"/>
    <w:rsid w:val="00A80332"/>
    <w:rsid w:val="00A80B1E"/>
    <w:rsid w:val="00A80F84"/>
    <w:rsid w:val="00A8231C"/>
    <w:rsid w:val="00A82D29"/>
    <w:rsid w:val="00A83353"/>
    <w:rsid w:val="00A8379A"/>
    <w:rsid w:val="00A85D1A"/>
    <w:rsid w:val="00A8673B"/>
    <w:rsid w:val="00A876DD"/>
    <w:rsid w:val="00A944DE"/>
    <w:rsid w:val="00A94F3A"/>
    <w:rsid w:val="00A969E7"/>
    <w:rsid w:val="00A96B79"/>
    <w:rsid w:val="00AA084C"/>
    <w:rsid w:val="00AA2E64"/>
    <w:rsid w:val="00AA50D1"/>
    <w:rsid w:val="00AA5650"/>
    <w:rsid w:val="00AA5685"/>
    <w:rsid w:val="00AA5CEF"/>
    <w:rsid w:val="00AA5D80"/>
    <w:rsid w:val="00AA69CE"/>
    <w:rsid w:val="00AA7618"/>
    <w:rsid w:val="00AA77BF"/>
    <w:rsid w:val="00AB0E0F"/>
    <w:rsid w:val="00AB111D"/>
    <w:rsid w:val="00AB173F"/>
    <w:rsid w:val="00AB1C82"/>
    <w:rsid w:val="00AB2A44"/>
    <w:rsid w:val="00AB2EE5"/>
    <w:rsid w:val="00AB3A0F"/>
    <w:rsid w:val="00AB3BF8"/>
    <w:rsid w:val="00AB5711"/>
    <w:rsid w:val="00AB6697"/>
    <w:rsid w:val="00AB678F"/>
    <w:rsid w:val="00AB74F7"/>
    <w:rsid w:val="00AC017C"/>
    <w:rsid w:val="00AC0C86"/>
    <w:rsid w:val="00AC0D69"/>
    <w:rsid w:val="00AC1807"/>
    <w:rsid w:val="00AC253C"/>
    <w:rsid w:val="00AC2E23"/>
    <w:rsid w:val="00AC58C6"/>
    <w:rsid w:val="00AC6819"/>
    <w:rsid w:val="00AD020B"/>
    <w:rsid w:val="00AD1584"/>
    <w:rsid w:val="00AD1BF6"/>
    <w:rsid w:val="00AD2CAC"/>
    <w:rsid w:val="00AD3643"/>
    <w:rsid w:val="00AD4C00"/>
    <w:rsid w:val="00AD5200"/>
    <w:rsid w:val="00AD61D4"/>
    <w:rsid w:val="00AD6A23"/>
    <w:rsid w:val="00AD7DA8"/>
    <w:rsid w:val="00AE0083"/>
    <w:rsid w:val="00AE19DE"/>
    <w:rsid w:val="00AE1A57"/>
    <w:rsid w:val="00AE2942"/>
    <w:rsid w:val="00AE47B2"/>
    <w:rsid w:val="00AE51E8"/>
    <w:rsid w:val="00AE5EC9"/>
    <w:rsid w:val="00AE7054"/>
    <w:rsid w:val="00AF0486"/>
    <w:rsid w:val="00AF0CE6"/>
    <w:rsid w:val="00AF0EA0"/>
    <w:rsid w:val="00AF13C6"/>
    <w:rsid w:val="00AF411C"/>
    <w:rsid w:val="00AF6666"/>
    <w:rsid w:val="00AF75B6"/>
    <w:rsid w:val="00AF7E30"/>
    <w:rsid w:val="00B00248"/>
    <w:rsid w:val="00B00594"/>
    <w:rsid w:val="00B03553"/>
    <w:rsid w:val="00B03894"/>
    <w:rsid w:val="00B03F87"/>
    <w:rsid w:val="00B04ED4"/>
    <w:rsid w:val="00B05B25"/>
    <w:rsid w:val="00B05DEA"/>
    <w:rsid w:val="00B0648C"/>
    <w:rsid w:val="00B07CCB"/>
    <w:rsid w:val="00B10AD5"/>
    <w:rsid w:val="00B12C4E"/>
    <w:rsid w:val="00B12CF7"/>
    <w:rsid w:val="00B13075"/>
    <w:rsid w:val="00B1337E"/>
    <w:rsid w:val="00B143AA"/>
    <w:rsid w:val="00B146B2"/>
    <w:rsid w:val="00B173F4"/>
    <w:rsid w:val="00B17799"/>
    <w:rsid w:val="00B200CC"/>
    <w:rsid w:val="00B204E0"/>
    <w:rsid w:val="00B2078D"/>
    <w:rsid w:val="00B2078F"/>
    <w:rsid w:val="00B23809"/>
    <w:rsid w:val="00B2386D"/>
    <w:rsid w:val="00B23C89"/>
    <w:rsid w:val="00B242AC"/>
    <w:rsid w:val="00B2472A"/>
    <w:rsid w:val="00B27E17"/>
    <w:rsid w:val="00B305FB"/>
    <w:rsid w:val="00B32062"/>
    <w:rsid w:val="00B3388E"/>
    <w:rsid w:val="00B34641"/>
    <w:rsid w:val="00B34D94"/>
    <w:rsid w:val="00B37BDD"/>
    <w:rsid w:val="00B40F4F"/>
    <w:rsid w:val="00B4321F"/>
    <w:rsid w:val="00B4341D"/>
    <w:rsid w:val="00B43B7A"/>
    <w:rsid w:val="00B43BC4"/>
    <w:rsid w:val="00B43ED7"/>
    <w:rsid w:val="00B44EBD"/>
    <w:rsid w:val="00B47307"/>
    <w:rsid w:val="00B47D7C"/>
    <w:rsid w:val="00B50F6D"/>
    <w:rsid w:val="00B51312"/>
    <w:rsid w:val="00B5261B"/>
    <w:rsid w:val="00B53702"/>
    <w:rsid w:val="00B53FD5"/>
    <w:rsid w:val="00B56916"/>
    <w:rsid w:val="00B57085"/>
    <w:rsid w:val="00B60DFD"/>
    <w:rsid w:val="00B63AC2"/>
    <w:rsid w:val="00B654B7"/>
    <w:rsid w:val="00B65D22"/>
    <w:rsid w:val="00B70E08"/>
    <w:rsid w:val="00B7219C"/>
    <w:rsid w:val="00B7225D"/>
    <w:rsid w:val="00B73DCB"/>
    <w:rsid w:val="00B7461A"/>
    <w:rsid w:val="00B75D54"/>
    <w:rsid w:val="00B75F00"/>
    <w:rsid w:val="00B76FC9"/>
    <w:rsid w:val="00B77314"/>
    <w:rsid w:val="00B77D73"/>
    <w:rsid w:val="00B8246A"/>
    <w:rsid w:val="00B82D24"/>
    <w:rsid w:val="00B8386F"/>
    <w:rsid w:val="00B83A76"/>
    <w:rsid w:val="00B83B65"/>
    <w:rsid w:val="00B851F1"/>
    <w:rsid w:val="00B857A4"/>
    <w:rsid w:val="00B85CAF"/>
    <w:rsid w:val="00B85EA4"/>
    <w:rsid w:val="00B8672C"/>
    <w:rsid w:val="00B86A1F"/>
    <w:rsid w:val="00B86B6D"/>
    <w:rsid w:val="00B90F5B"/>
    <w:rsid w:val="00B9103F"/>
    <w:rsid w:val="00B92078"/>
    <w:rsid w:val="00B944E4"/>
    <w:rsid w:val="00B9453A"/>
    <w:rsid w:val="00B953E7"/>
    <w:rsid w:val="00B97D54"/>
    <w:rsid w:val="00B97EF4"/>
    <w:rsid w:val="00BA1846"/>
    <w:rsid w:val="00BA1987"/>
    <w:rsid w:val="00BA1DF6"/>
    <w:rsid w:val="00BA2594"/>
    <w:rsid w:val="00BA2F43"/>
    <w:rsid w:val="00BA323C"/>
    <w:rsid w:val="00BA36F0"/>
    <w:rsid w:val="00BA6D65"/>
    <w:rsid w:val="00BA7333"/>
    <w:rsid w:val="00BB029D"/>
    <w:rsid w:val="00BB18C2"/>
    <w:rsid w:val="00BB281A"/>
    <w:rsid w:val="00BB2869"/>
    <w:rsid w:val="00BB34C4"/>
    <w:rsid w:val="00BB3536"/>
    <w:rsid w:val="00BB3C15"/>
    <w:rsid w:val="00BB3E09"/>
    <w:rsid w:val="00BB4E25"/>
    <w:rsid w:val="00BB5C5C"/>
    <w:rsid w:val="00BB6A9B"/>
    <w:rsid w:val="00BC232E"/>
    <w:rsid w:val="00BC36DA"/>
    <w:rsid w:val="00BC428F"/>
    <w:rsid w:val="00BC5281"/>
    <w:rsid w:val="00BC6A1C"/>
    <w:rsid w:val="00BC6DFF"/>
    <w:rsid w:val="00BD11F7"/>
    <w:rsid w:val="00BD2B17"/>
    <w:rsid w:val="00BD3A24"/>
    <w:rsid w:val="00BD3BD9"/>
    <w:rsid w:val="00BD4EF4"/>
    <w:rsid w:val="00BD6123"/>
    <w:rsid w:val="00BD62D3"/>
    <w:rsid w:val="00BD6EA8"/>
    <w:rsid w:val="00BD756C"/>
    <w:rsid w:val="00BE0257"/>
    <w:rsid w:val="00BE060C"/>
    <w:rsid w:val="00BE0E1B"/>
    <w:rsid w:val="00BE13C5"/>
    <w:rsid w:val="00BE26C4"/>
    <w:rsid w:val="00BE2902"/>
    <w:rsid w:val="00BE4969"/>
    <w:rsid w:val="00BE5090"/>
    <w:rsid w:val="00BE51DF"/>
    <w:rsid w:val="00BE6553"/>
    <w:rsid w:val="00BE661D"/>
    <w:rsid w:val="00BE76C5"/>
    <w:rsid w:val="00BE7848"/>
    <w:rsid w:val="00BF05B8"/>
    <w:rsid w:val="00BF2388"/>
    <w:rsid w:val="00BF314E"/>
    <w:rsid w:val="00BF4613"/>
    <w:rsid w:val="00BF4F2A"/>
    <w:rsid w:val="00BF664A"/>
    <w:rsid w:val="00BF6792"/>
    <w:rsid w:val="00BF6F99"/>
    <w:rsid w:val="00C00AAC"/>
    <w:rsid w:val="00C00D95"/>
    <w:rsid w:val="00C0307F"/>
    <w:rsid w:val="00C03E90"/>
    <w:rsid w:val="00C05333"/>
    <w:rsid w:val="00C06456"/>
    <w:rsid w:val="00C071DE"/>
    <w:rsid w:val="00C07DEE"/>
    <w:rsid w:val="00C10F2F"/>
    <w:rsid w:val="00C11CA0"/>
    <w:rsid w:val="00C1226B"/>
    <w:rsid w:val="00C13391"/>
    <w:rsid w:val="00C13585"/>
    <w:rsid w:val="00C143D5"/>
    <w:rsid w:val="00C14B1E"/>
    <w:rsid w:val="00C151B0"/>
    <w:rsid w:val="00C16514"/>
    <w:rsid w:val="00C1690E"/>
    <w:rsid w:val="00C169BB"/>
    <w:rsid w:val="00C16DB2"/>
    <w:rsid w:val="00C232B0"/>
    <w:rsid w:val="00C24C72"/>
    <w:rsid w:val="00C3073C"/>
    <w:rsid w:val="00C3126D"/>
    <w:rsid w:val="00C322F5"/>
    <w:rsid w:val="00C33997"/>
    <w:rsid w:val="00C346DE"/>
    <w:rsid w:val="00C34ACC"/>
    <w:rsid w:val="00C40967"/>
    <w:rsid w:val="00C422A7"/>
    <w:rsid w:val="00C43C56"/>
    <w:rsid w:val="00C46932"/>
    <w:rsid w:val="00C5266F"/>
    <w:rsid w:val="00C53C52"/>
    <w:rsid w:val="00C5419A"/>
    <w:rsid w:val="00C54AC6"/>
    <w:rsid w:val="00C54D8B"/>
    <w:rsid w:val="00C5577F"/>
    <w:rsid w:val="00C56D45"/>
    <w:rsid w:val="00C6013E"/>
    <w:rsid w:val="00C602BF"/>
    <w:rsid w:val="00C60325"/>
    <w:rsid w:val="00C63C5C"/>
    <w:rsid w:val="00C6477C"/>
    <w:rsid w:val="00C6557B"/>
    <w:rsid w:val="00C65629"/>
    <w:rsid w:val="00C65F17"/>
    <w:rsid w:val="00C70916"/>
    <w:rsid w:val="00C70BE6"/>
    <w:rsid w:val="00C712D9"/>
    <w:rsid w:val="00C72005"/>
    <w:rsid w:val="00C72FD0"/>
    <w:rsid w:val="00C73298"/>
    <w:rsid w:val="00C74CFE"/>
    <w:rsid w:val="00C75111"/>
    <w:rsid w:val="00C764E8"/>
    <w:rsid w:val="00C77111"/>
    <w:rsid w:val="00C77782"/>
    <w:rsid w:val="00C8110F"/>
    <w:rsid w:val="00C84CCD"/>
    <w:rsid w:val="00C85CF5"/>
    <w:rsid w:val="00C85F7B"/>
    <w:rsid w:val="00C8613B"/>
    <w:rsid w:val="00C8723B"/>
    <w:rsid w:val="00C9061E"/>
    <w:rsid w:val="00C9093C"/>
    <w:rsid w:val="00C92843"/>
    <w:rsid w:val="00C92B26"/>
    <w:rsid w:val="00C92E7F"/>
    <w:rsid w:val="00C93AA5"/>
    <w:rsid w:val="00C94AB1"/>
    <w:rsid w:val="00C94DF4"/>
    <w:rsid w:val="00C95FDB"/>
    <w:rsid w:val="00C96D53"/>
    <w:rsid w:val="00CA35EA"/>
    <w:rsid w:val="00CA3C0F"/>
    <w:rsid w:val="00CA4809"/>
    <w:rsid w:val="00CA6519"/>
    <w:rsid w:val="00CA6D94"/>
    <w:rsid w:val="00CA7684"/>
    <w:rsid w:val="00CA77E2"/>
    <w:rsid w:val="00CB1250"/>
    <w:rsid w:val="00CB28FB"/>
    <w:rsid w:val="00CB2A61"/>
    <w:rsid w:val="00CB3D3B"/>
    <w:rsid w:val="00CB4072"/>
    <w:rsid w:val="00CB4C76"/>
    <w:rsid w:val="00CB5B84"/>
    <w:rsid w:val="00CB683E"/>
    <w:rsid w:val="00CC0CC9"/>
    <w:rsid w:val="00CC0D9D"/>
    <w:rsid w:val="00CC13A4"/>
    <w:rsid w:val="00CC198D"/>
    <w:rsid w:val="00CC278C"/>
    <w:rsid w:val="00CC2DD7"/>
    <w:rsid w:val="00CC2E1D"/>
    <w:rsid w:val="00CC3524"/>
    <w:rsid w:val="00CC3C66"/>
    <w:rsid w:val="00CC4533"/>
    <w:rsid w:val="00CC47C5"/>
    <w:rsid w:val="00CC52F4"/>
    <w:rsid w:val="00CC59C7"/>
    <w:rsid w:val="00CC678A"/>
    <w:rsid w:val="00CC717A"/>
    <w:rsid w:val="00CC7507"/>
    <w:rsid w:val="00CC7927"/>
    <w:rsid w:val="00CD11EA"/>
    <w:rsid w:val="00CD1F1B"/>
    <w:rsid w:val="00CD1F40"/>
    <w:rsid w:val="00CD1FD7"/>
    <w:rsid w:val="00CD2F40"/>
    <w:rsid w:val="00CD3018"/>
    <w:rsid w:val="00CD361C"/>
    <w:rsid w:val="00CD38F4"/>
    <w:rsid w:val="00CD4673"/>
    <w:rsid w:val="00CD5500"/>
    <w:rsid w:val="00CD5570"/>
    <w:rsid w:val="00CD703D"/>
    <w:rsid w:val="00CD7200"/>
    <w:rsid w:val="00CD7A9F"/>
    <w:rsid w:val="00CE3611"/>
    <w:rsid w:val="00CE3803"/>
    <w:rsid w:val="00CE5D48"/>
    <w:rsid w:val="00CE6CC3"/>
    <w:rsid w:val="00CE7CD6"/>
    <w:rsid w:val="00CF0287"/>
    <w:rsid w:val="00CF073D"/>
    <w:rsid w:val="00CF1B34"/>
    <w:rsid w:val="00CF2FE8"/>
    <w:rsid w:val="00CF4602"/>
    <w:rsid w:val="00CF5A5C"/>
    <w:rsid w:val="00CF5ACB"/>
    <w:rsid w:val="00CF6556"/>
    <w:rsid w:val="00CF6F80"/>
    <w:rsid w:val="00CF794B"/>
    <w:rsid w:val="00D00146"/>
    <w:rsid w:val="00D00B59"/>
    <w:rsid w:val="00D02F97"/>
    <w:rsid w:val="00D03035"/>
    <w:rsid w:val="00D03551"/>
    <w:rsid w:val="00D04CDB"/>
    <w:rsid w:val="00D04FDD"/>
    <w:rsid w:val="00D06726"/>
    <w:rsid w:val="00D1021F"/>
    <w:rsid w:val="00D125C1"/>
    <w:rsid w:val="00D12FF2"/>
    <w:rsid w:val="00D141DE"/>
    <w:rsid w:val="00D15481"/>
    <w:rsid w:val="00D2071A"/>
    <w:rsid w:val="00D21210"/>
    <w:rsid w:val="00D218DA"/>
    <w:rsid w:val="00D21A73"/>
    <w:rsid w:val="00D22679"/>
    <w:rsid w:val="00D2356F"/>
    <w:rsid w:val="00D23802"/>
    <w:rsid w:val="00D24741"/>
    <w:rsid w:val="00D24D3F"/>
    <w:rsid w:val="00D254F7"/>
    <w:rsid w:val="00D261F7"/>
    <w:rsid w:val="00D264BA"/>
    <w:rsid w:val="00D26B37"/>
    <w:rsid w:val="00D30905"/>
    <w:rsid w:val="00D30CA0"/>
    <w:rsid w:val="00D31E46"/>
    <w:rsid w:val="00D323B8"/>
    <w:rsid w:val="00D3397D"/>
    <w:rsid w:val="00D355EA"/>
    <w:rsid w:val="00D42D96"/>
    <w:rsid w:val="00D42E1A"/>
    <w:rsid w:val="00D42F38"/>
    <w:rsid w:val="00D44A6B"/>
    <w:rsid w:val="00D45B2E"/>
    <w:rsid w:val="00D4678D"/>
    <w:rsid w:val="00D478F8"/>
    <w:rsid w:val="00D47B01"/>
    <w:rsid w:val="00D47B88"/>
    <w:rsid w:val="00D50B5A"/>
    <w:rsid w:val="00D51C47"/>
    <w:rsid w:val="00D52417"/>
    <w:rsid w:val="00D53899"/>
    <w:rsid w:val="00D54470"/>
    <w:rsid w:val="00D5449E"/>
    <w:rsid w:val="00D54853"/>
    <w:rsid w:val="00D54B0E"/>
    <w:rsid w:val="00D54CFD"/>
    <w:rsid w:val="00D54F3E"/>
    <w:rsid w:val="00D55B9D"/>
    <w:rsid w:val="00D563FB"/>
    <w:rsid w:val="00D56F5C"/>
    <w:rsid w:val="00D57738"/>
    <w:rsid w:val="00D57E13"/>
    <w:rsid w:val="00D57E62"/>
    <w:rsid w:val="00D57E7C"/>
    <w:rsid w:val="00D60490"/>
    <w:rsid w:val="00D6141A"/>
    <w:rsid w:val="00D61576"/>
    <w:rsid w:val="00D628A5"/>
    <w:rsid w:val="00D6478B"/>
    <w:rsid w:val="00D6507D"/>
    <w:rsid w:val="00D6676B"/>
    <w:rsid w:val="00D678A7"/>
    <w:rsid w:val="00D72A24"/>
    <w:rsid w:val="00D74101"/>
    <w:rsid w:val="00D752C0"/>
    <w:rsid w:val="00D75A9C"/>
    <w:rsid w:val="00D770C7"/>
    <w:rsid w:val="00D77290"/>
    <w:rsid w:val="00D81A0A"/>
    <w:rsid w:val="00D81C7D"/>
    <w:rsid w:val="00D829F8"/>
    <w:rsid w:val="00D831E8"/>
    <w:rsid w:val="00D83A0E"/>
    <w:rsid w:val="00D84D04"/>
    <w:rsid w:val="00D850F8"/>
    <w:rsid w:val="00D85C22"/>
    <w:rsid w:val="00D87EB0"/>
    <w:rsid w:val="00D90F79"/>
    <w:rsid w:val="00D9289B"/>
    <w:rsid w:val="00D94E4C"/>
    <w:rsid w:val="00D952FC"/>
    <w:rsid w:val="00D97991"/>
    <w:rsid w:val="00D97BBE"/>
    <w:rsid w:val="00D97DDC"/>
    <w:rsid w:val="00DA02A4"/>
    <w:rsid w:val="00DA0B72"/>
    <w:rsid w:val="00DA15C5"/>
    <w:rsid w:val="00DA2009"/>
    <w:rsid w:val="00DA300D"/>
    <w:rsid w:val="00DA5664"/>
    <w:rsid w:val="00DA707B"/>
    <w:rsid w:val="00DA7297"/>
    <w:rsid w:val="00DA7B2A"/>
    <w:rsid w:val="00DB1B7F"/>
    <w:rsid w:val="00DB205A"/>
    <w:rsid w:val="00DB247C"/>
    <w:rsid w:val="00DB28BE"/>
    <w:rsid w:val="00DB4AA2"/>
    <w:rsid w:val="00DB4FB6"/>
    <w:rsid w:val="00DB55C4"/>
    <w:rsid w:val="00DB5B7F"/>
    <w:rsid w:val="00DB6577"/>
    <w:rsid w:val="00DC0FBB"/>
    <w:rsid w:val="00DC194F"/>
    <w:rsid w:val="00DC4986"/>
    <w:rsid w:val="00DC5066"/>
    <w:rsid w:val="00DC6D44"/>
    <w:rsid w:val="00DC7222"/>
    <w:rsid w:val="00DD1E60"/>
    <w:rsid w:val="00DD2D48"/>
    <w:rsid w:val="00DD3834"/>
    <w:rsid w:val="00DD4BCC"/>
    <w:rsid w:val="00DD4E99"/>
    <w:rsid w:val="00DD61FB"/>
    <w:rsid w:val="00DD63EF"/>
    <w:rsid w:val="00DD6527"/>
    <w:rsid w:val="00DD6E7B"/>
    <w:rsid w:val="00DE02D1"/>
    <w:rsid w:val="00DE1ACE"/>
    <w:rsid w:val="00DE3CF7"/>
    <w:rsid w:val="00DE3D80"/>
    <w:rsid w:val="00DE4873"/>
    <w:rsid w:val="00DE73CD"/>
    <w:rsid w:val="00DE7E75"/>
    <w:rsid w:val="00DE7EAA"/>
    <w:rsid w:val="00DF0499"/>
    <w:rsid w:val="00DF0DC6"/>
    <w:rsid w:val="00DF13D3"/>
    <w:rsid w:val="00DF3569"/>
    <w:rsid w:val="00DF3875"/>
    <w:rsid w:val="00DF4586"/>
    <w:rsid w:val="00DF5C81"/>
    <w:rsid w:val="00DF7016"/>
    <w:rsid w:val="00DF7A6C"/>
    <w:rsid w:val="00E005CA"/>
    <w:rsid w:val="00E014FC"/>
    <w:rsid w:val="00E024D1"/>
    <w:rsid w:val="00E03060"/>
    <w:rsid w:val="00E03E09"/>
    <w:rsid w:val="00E04990"/>
    <w:rsid w:val="00E05007"/>
    <w:rsid w:val="00E05A91"/>
    <w:rsid w:val="00E06293"/>
    <w:rsid w:val="00E12F87"/>
    <w:rsid w:val="00E14441"/>
    <w:rsid w:val="00E167B1"/>
    <w:rsid w:val="00E170A2"/>
    <w:rsid w:val="00E17803"/>
    <w:rsid w:val="00E26564"/>
    <w:rsid w:val="00E27BCD"/>
    <w:rsid w:val="00E31F3B"/>
    <w:rsid w:val="00E328D5"/>
    <w:rsid w:val="00E32B31"/>
    <w:rsid w:val="00E32E9A"/>
    <w:rsid w:val="00E34966"/>
    <w:rsid w:val="00E34D04"/>
    <w:rsid w:val="00E34D30"/>
    <w:rsid w:val="00E3611F"/>
    <w:rsid w:val="00E36157"/>
    <w:rsid w:val="00E36EAF"/>
    <w:rsid w:val="00E4172D"/>
    <w:rsid w:val="00E43196"/>
    <w:rsid w:val="00E43BF9"/>
    <w:rsid w:val="00E45378"/>
    <w:rsid w:val="00E47150"/>
    <w:rsid w:val="00E47D2E"/>
    <w:rsid w:val="00E51F21"/>
    <w:rsid w:val="00E528BB"/>
    <w:rsid w:val="00E54571"/>
    <w:rsid w:val="00E54D81"/>
    <w:rsid w:val="00E57FBD"/>
    <w:rsid w:val="00E603A7"/>
    <w:rsid w:val="00E60459"/>
    <w:rsid w:val="00E61689"/>
    <w:rsid w:val="00E63B4B"/>
    <w:rsid w:val="00E6571D"/>
    <w:rsid w:val="00E72C43"/>
    <w:rsid w:val="00E73FBE"/>
    <w:rsid w:val="00E74857"/>
    <w:rsid w:val="00E75DAA"/>
    <w:rsid w:val="00E7663B"/>
    <w:rsid w:val="00E76AE3"/>
    <w:rsid w:val="00E77C71"/>
    <w:rsid w:val="00E77D10"/>
    <w:rsid w:val="00E80479"/>
    <w:rsid w:val="00E81CB5"/>
    <w:rsid w:val="00E82475"/>
    <w:rsid w:val="00E827A1"/>
    <w:rsid w:val="00E84315"/>
    <w:rsid w:val="00E84704"/>
    <w:rsid w:val="00E84D41"/>
    <w:rsid w:val="00E84E2F"/>
    <w:rsid w:val="00E86847"/>
    <w:rsid w:val="00E872F0"/>
    <w:rsid w:val="00E87ABC"/>
    <w:rsid w:val="00E9224B"/>
    <w:rsid w:val="00E93992"/>
    <w:rsid w:val="00E94DF5"/>
    <w:rsid w:val="00E95223"/>
    <w:rsid w:val="00E959B8"/>
    <w:rsid w:val="00E973DB"/>
    <w:rsid w:val="00E979C7"/>
    <w:rsid w:val="00EA06C5"/>
    <w:rsid w:val="00EA26D2"/>
    <w:rsid w:val="00EA41DE"/>
    <w:rsid w:val="00EA4D03"/>
    <w:rsid w:val="00EA4D10"/>
    <w:rsid w:val="00EA4EFA"/>
    <w:rsid w:val="00EA6376"/>
    <w:rsid w:val="00EA72DC"/>
    <w:rsid w:val="00EA75BB"/>
    <w:rsid w:val="00EB06B0"/>
    <w:rsid w:val="00EB07E8"/>
    <w:rsid w:val="00EB0A9C"/>
    <w:rsid w:val="00EB14EC"/>
    <w:rsid w:val="00EB185B"/>
    <w:rsid w:val="00EB2D80"/>
    <w:rsid w:val="00EB349C"/>
    <w:rsid w:val="00EB441E"/>
    <w:rsid w:val="00EB6E27"/>
    <w:rsid w:val="00EB71C7"/>
    <w:rsid w:val="00EB7D72"/>
    <w:rsid w:val="00EC0223"/>
    <w:rsid w:val="00EC2DDE"/>
    <w:rsid w:val="00EC6C61"/>
    <w:rsid w:val="00EC6C6A"/>
    <w:rsid w:val="00ED01BE"/>
    <w:rsid w:val="00ED1E3E"/>
    <w:rsid w:val="00ED28CE"/>
    <w:rsid w:val="00ED2C23"/>
    <w:rsid w:val="00EE0E78"/>
    <w:rsid w:val="00EE0EA8"/>
    <w:rsid w:val="00EE0F54"/>
    <w:rsid w:val="00EE241A"/>
    <w:rsid w:val="00EE3CCC"/>
    <w:rsid w:val="00EE46C4"/>
    <w:rsid w:val="00EE4B57"/>
    <w:rsid w:val="00EE546A"/>
    <w:rsid w:val="00EE5B92"/>
    <w:rsid w:val="00EE5DD1"/>
    <w:rsid w:val="00EE6004"/>
    <w:rsid w:val="00EF01B2"/>
    <w:rsid w:val="00EF0787"/>
    <w:rsid w:val="00EF07F2"/>
    <w:rsid w:val="00EF21BC"/>
    <w:rsid w:val="00EF21C5"/>
    <w:rsid w:val="00EF28A1"/>
    <w:rsid w:val="00EF38B7"/>
    <w:rsid w:val="00EF3E7A"/>
    <w:rsid w:val="00EF4477"/>
    <w:rsid w:val="00EF4B59"/>
    <w:rsid w:val="00EF6B76"/>
    <w:rsid w:val="00F00E18"/>
    <w:rsid w:val="00F013E5"/>
    <w:rsid w:val="00F03B00"/>
    <w:rsid w:val="00F0420F"/>
    <w:rsid w:val="00F0427E"/>
    <w:rsid w:val="00F0433E"/>
    <w:rsid w:val="00F04968"/>
    <w:rsid w:val="00F04E02"/>
    <w:rsid w:val="00F053B3"/>
    <w:rsid w:val="00F054EF"/>
    <w:rsid w:val="00F05733"/>
    <w:rsid w:val="00F10315"/>
    <w:rsid w:val="00F10B2E"/>
    <w:rsid w:val="00F10B7F"/>
    <w:rsid w:val="00F11DF1"/>
    <w:rsid w:val="00F1283A"/>
    <w:rsid w:val="00F13673"/>
    <w:rsid w:val="00F14113"/>
    <w:rsid w:val="00F14A5A"/>
    <w:rsid w:val="00F206BD"/>
    <w:rsid w:val="00F23274"/>
    <w:rsid w:val="00F23D96"/>
    <w:rsid w:val="00F24946"/>
    <w:rsid w:val="00F24F2C"/>
    <w:rsid w:val="00F25146"/>
    <w:rsid w:val="00F26036"/>
    <w:rsid w:val="00F26143"/>
    <w:rsid w:val="00F27ED6"/>
    <w:rsid w:val="00F306F4"/>
    <w:rsid w:val="00F307B9"/>
    <w:rsid w:val="00F308AF"/>
    <w:rsid w:val="00F31602"/>
    <w:rsid w:val="00F32651"/>
    <w:rsid w:val="00F32F57"/>
    <w:rsid w:val="00F341A4"/>
    <w:rsid w:val="00F34A93"/>
    <w:rsid w:val="00F35155"/>
    <w:rsid w:val="00F359DD"/>
    <w:rsid w:val="00F36759"/>
    <w:rsid w:val="00F423A9"/>
    <w:rsid w:val="00F42542"/>
    <w:rsid w:val="00F42DBC"/>
    <w:rsid w:val="00F43D01"/>
    <w:rsid w:val="00F44F13"/>
    <w:rsid w:val="00F45538"/>
    <w:rsid w:val="00F46385"/>
    <w:rsid w:val="00F46DB5"/>
    <w:rsid w:val="00F47926"/>
    <w:rsid w:val="00F512E8"/>
    <w:rsid w:val="00F524DB"/>
    <w:rsid w:val="00F52603"/>
    <w:rsid w:val="00F52A52"/>
    <w:rsid w:val="00F530A4"/>
    <w:rsid w:val="00F53C49"/>
    <w:rsid w:val="00F54D54"/>
    <w:rsid w:val="00F5500D"/>
    <w:rsid w:val="00F57619"/>
    <w:rsid w:val="00F60DD2"/>
    <w:rsid w:val="00F621A5"/>
    <w:rsid w:val="00F63006"/>
    <w:rsid w:val="00F63DAD"/>
    <w:rsid w:val="00F64955"/>
    <w:rsid w:val="00F65973"/>
    <w:rsid w:val="00F66238"/>
    <w:rsid w:val="00F6633E"/>
    <w:rsid w:val="00F70302"/>
    <w:rsid w:val="00F70F0A"/>
    <w:rsid w:val="00F72296"/>
    <w:rsid w:val="00F74FC7"/>
    <w:rsid w:val="00F76AF0"/>
    <w:rsid w:val="00F76EBC"/>
    <w:rsid w:val="00F771D0"/>
    <w:rsid w:val="00F80023"/>
    <w:rsid w:val="00F82C8B"/>
    <w:rsid w:val="00F833EA"/>
    <w:rsid w:val="00F86472"/>
    <w:rsid w:val="00F86D26"/>
    <w:rsid w:val="00F87B11"/>
    <w:rsid w:val="00F90392"/>
    <w:rsid w:val="00F90E5C"/>
    <w:rsid w:val="00F91207"/>
    <w:rsid w:val="00F91923"/>
    <w:rsid w:val="00F91DBB"/>
    <w:rsid w:val="00F9250E"/>
    <w:rsid w:val="00F92A3B"/>
    <w:rsid w:val="00F92D2E"/>
    <w:rsid w:val="00F94C4F"/>
    <w:rsid w:val="00F94FA5"/>
    <w:rsid w:val="00F95EB5"/>
    <w:rsid w:val="00F96348"/>
    <w:rsid w:val="00FA06EF"/>
    <w:rsid w:val="00FA082D"/>
    <w:rsid w:val="00FA0C76"/>
    <w:rsid w:val="00FA1433"/>
    <w:rsid w:val="00FA1E6C"/>
    <w:rsid w:val="00FA2460"/>
    <w:rsid w:val="00FA25BB"/>
    <w:rsid w:val="00FA3052"/>
    <w:rsid w:val="00FA3871"/>
    <w:rsid w:val="00FA4530"/>
    <w:rsid w:val="00FA480C"/>
    <w:rsid w:val="00FA485F"/>
    <w:rsid w:val="00FA4DDA"/>
    <w:rsid w:val="00FA4EC9"/>
    <w:rsid w:val="00FA5371"/>
    <w:rsid w:val="00FA6EC9"/>
    <w:rsid w:val="00FB2469"/>
    <w:rsid w:val="00FB38E0"/>
    <w:rsid w:val="00FB3EA9"/>
    <w:rsid w:val="00FB51F6"/>
    <w:rsid w:val="00FB5427"/>
    <w:rsid w:val="00FB7A0F"/>
    <w:rsid w:val="00FC0CF8"/>
    <w:rsid w:val="00FC12D2"/>
    <w:rsid w:val="00FC260C"/>
    <w:rsid w:val="00FC2AAF"/>
    <w:rsid w:val="00FC3552"/>
    <w:rsid w:val="00FC3E92"/>
    <w:rsid w:val="00FC42AC"/>
    <w:rsid w:val="00FC5861"/>
    <w:rsid w:val="00FC5A29"/>
    <w:rsid w:val="00FD1F45"/>
    <w:rsid w:val="00FD284E"/>
    <w:rsid w:val="00FD3236"/>
    <w:rsid w:val="00FD3443"/>
    <w:rsid w:val="00FD3F30"/>
    <w:rsid w:val="00FD490F"/>
    <w:rsid w:val="00FD6653"/>
    <w:rsid w:val="00FD6A8F"/>
    <w:rsid w:val="00FD6B3D"/>
    <w:rsid w:val="00FD70ED"/>
    <w:rsid w:val="00FD715C"/>
    <w:rsid w:val="00FD742D"/>
    <w:rsid w:val="00FE08E6"/>
    <w:rsid w:val="00FE0CD3"/>
    <w:rsid w:val="00FE1528"/>
    <w:rsid w:val="00FE3C07"/>
    <w:rsid w:val="00FE6BFE"/>
    <w:rsid w:val="00FE6DCB"/>
    <w:rsid w:val="00FE6EEE"/>
    <w:rsid w:val="00FF09FB"/>
    <w:rsid w:val="00FF220E"/>
    <w:rsid w:val="00FF535E"/>
    <w:rsid w:val="00FF595C"/>
    <w:rsid w:val="00FF6EC0"/>
    <w:rsid w:val="00FF778E"/>
    <w:rsid w:val="00FF77BB"/>
    <w:rsid w:val="00FF7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3B83A"/>
  <w15:docId w15:val="{BC886DF7-7664-4603-AE3C-55C1538F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7E8"/>
    <w:pPr>
      <w:spacing w:after="0" w:line="276" w:lineRule="auto"/>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3F0ADE"/>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3F0ADE"/>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3F0ADE"/>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3F0ADE"/>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3F0ADE"/>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3F0ADE"/>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3F0AD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3F0AD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3F0AD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3F0AD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3F0ADE"/>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3F0ADE"/>
    <w:rPr>
      <w:rFonts w:ascii="Times New Roman" w:eastAsia="Arial Unicode MS" w:hAnsi="Times New Roman" w:cs="Times New Roman"/>
      <w:b/>
      <w:bCs/>
      <w:sz w:val="24"/>
      <w:szCs w:val="20"/>
      <w:lang w:eastAsia="ru-RU"/>
    </w:rPr>
  </w:style>
  <w:style w:type="paragraph" w:styleId="a3">
    <w:name w:val="Balloon Text"/>
    <w:basedOn w:val="a"/>
    <w:link w:val="a4"/>
    <w:uiPriority w:val="99"/>
    <w:semiHidden/>
    <w:rsid w:val="003F0ADE"/>
    <w:pPr>
      <w:spacing w:line="240" w:lineRule="auto"/>
    </w:pPr>
    <w:rPr>
      <w:sz w:val="24"/>
      <w:szCs w:val="2"/>
      <w:lang w:eastAsia="ru-RU"/>
    </w:rPr>
  </w:style>
  <w:style w:type="character" w:customStyle="1" w:styleId="a4">
    <w:name w:val="Текст выноски Знак"/>
    <w:basedOn w:val="a0"/>
    <w:link w:val="a3"/>
    <w:uiPriority w:val="99"/>
    <w:semiHidden/>
    <w:rsid w:val="003F0ADE"/>
    <w:rPr>
      <w:rFonts w:ascii="Times New Roman" w:eastAsia="Times New Roman" w:hAnsi="Times New Roman" w:cs="Times New Roman"/>
      <w:sz w:val="24"/>
      <w:szCs w:val="2"/>
      <w:lang w:eastAsia="ru-RU"/>
    </w:rPr>
  </w:style>
  <w:style w:type="paragraph" w:styleId="a5">
    <w:name w:val="annotation text"/>
    <w:basedOn w:val="a"/>
    <w:link w:val="a6"/>
    <w:autoRedefine/>
    <w:uiPriority w:val="99"/>
    <w:rsid w:val="003F0ADE"/>
    <w:pPr>
      <w:spacing w:line="240" w:lineRule="auto"/>
    </w:pPr>
    <w:rPr>
      <w:sz w:val="24"/>
      <w:szCs w:val="20"/>
      <w:lang w:eastAsia="ru-RU"/>
    </w:rPr>
  </w:style>
  <w:style w:type="character" w:customStyle="1" w:styleId="a6">
    <w:name w:val="Текст примечания Знак"/>
    <w:basedOn w:val="a0"/>
    <w:link w:val="a5"/>
    <w:uiPriority w:val="99"/>
    <w:rsid w:val="003F0ADE"/>
    <w:rPr>
      <w:rFonts w:ascii="Times New Roman" w:eastAsia="Times New Roman" w:hAnsi="Times New Roman" w:cs="Times New Roman"/>
      <w:sz w:val="24"/>
      <w:szCs w:val="20"/>
      <w:lang w:eastAsia="ru-RU"/>
    </w:rPr>
  </w:style>
  <w:style w:type="paragraph" w:customStyle="1" w:styleId="a7">
    <w:name w:val="Заголовок статьи"/>
    <w:basedOn w:val="a"/>
    <w:next w:val="a"/>
    <w:uiPriority w:val="99"/>
    <w:rsid w:val="003F0ADE"/>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3F0ADE"/>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3F0AD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F0A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3F0ADE"/>
    <w:pPr>
      <w:autoSpaceDE w:val="0"/>
      <w:autoSpaceDN w:val="0"/>
      <w:adjustRightInd w:val="0"/>
      <w:spacing w:after="0" w:line="240" w:lineRule="auto"/>
      <w:ind w:firstLine="720"/>
    </w:pPr>
    <w:rPr>
      <w:rFonts w:ascii="Arial" w:eastAsia="Calibri" w:hAnsi="Arial" w:cs="Arial"/>
      <w:sz w:val="20"/>
      <w:szCs w:val="20"/>
    </w:rPr>
  </w:style>
  <w:style w:type="paragraph" w:customStyle="1" w:styleId="a8">
    <w:name w:val="Знак Знак Знак Знак Знак Знак 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3F0ADE"/>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rsid w:val="003F0A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3F0ADE"/>
    <w:pPr>
      <w:spacing w:after="160" w:line="240" w:lineRule="exact"/>
    </w:pPr>
    <w:rPr>
      <w:sz w:val="20"/>
      <w:szCs w:val="20"/>
      <w:lang w:eastAsia="ru-RU"/>
    </w:rPr>
  </w:style>
  <w:style w:type="paragraph" w:customStyle="1" w:styleId="-12">
    <w:name w:val="Цветной список - Акцент 12"/>
    <w:basedOn w:val="a"/>
    <w:uiPriority w:val="99"/>
    <w:rsid w:val="003F0ADE"/>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3F0ADE"/>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3F0ADE"/>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3F0ADE"/>
    <w:rPr>
      <w:rFonts w:cs="Times New Roman"/>
    </w:rPr>
  </w:style>
  <w:style w:type="paragraph" w:customStyle="1" w:styleId="uni">
    <w:name w:val="uni"/>
    <w:basedOn w:val="a"/>
    <w:uiPriority w:val="99"/>
    <w:rsid w:val="003F0ADE"/>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3F0ADE"/>
    <w:rPr>
      <w:sz w:val="28"/>
    </w:rPr>
  </w:style>
  <w:style w:type="character" w:customStyle="1" w:styleId="14">
    <w:name w:val="Стиль1 Знак"/>
    <w:basedOn w:val="a4"/>
    <w:link w:val="13"/>
    <w:uiPriority w:val="99"/>
    <w:locked/>
    <w:rsid w:val="003F0ADE"/>
    <w:rPr>
      <w:rFonts w:ascii="Times New Roman" w:eastAsia="Times New Roman" w:hAnsi="Times New Roman" w:cs="Times New Roman"/>
      <w:sz w:val="28"/>
      <w:szCs w:val="2"/>
      <w:lang w:eastAsia="ru-RU"/>
    </w:rPr>
  </w:style>
  <w:style w:type="paragraph" w:customStyle="1" w:styleId="23">
    <w:name w:val="Стиль2"/>
    <w:basedOn w:val="13"/>
    <w:link w:val="24"/>
    <w:uiPriority w:val="99"/>
    <w:rsid w:val="003F0ADE"/>
    <w:rPr>
      <w:sz w:val="24"/>
    </w:rPr>
  </w:style>
  <w:style w:type="character" w:customStyle="1" w:styleId="24">
    <w:name w:val="Стиль2 Знак"/>
    <w:basedOn w:val="14"/>
    <w:link w:val="23"/>
    <w:uiPriority w:val="99"/>
    <w:locked/>
    <w:rsid w:val="003F0ADE"/>
    <w:rPr>
      <w:rFonts w:ascii="Times New Roman" w:eastAsia="Times New Roman" w:hAnsi="Times New Roman" w:cs="Times New Roman"/>
      <w:sz w:val="24"/>
      <w:szCs w:val="2"/>
      <w:lang w:eastAsia="ru-RU"/>
    </w:rPr>
  </w:style>
  <w:style w:type="paragraph" w:customStyle="1" w:styleId="31">
    <w:name w:val="Стиль3"/>
    <w:basedOn w:val="a"/>
    <w:link w:val="32"/>
    <w:uiPriority w:val="99"/>
    <w:rsid w:val="003F0ADE"/>
    <w:pPr>
      <w:spacing w:line="240" w:lineRule="auto"/>
    </w:pPr>
    <w:rPr>
      <w:sz w:val="24"/>
      <w:szCs w:val="24"/>
      <w:lang w:eastAsia="ru-RU"/>
    </w:rPr>
  </w:style>
  <w:style w:type="character" w:customStyle="1" w:styleId="32">
    <w:name w:val="Стиль3 Знак"/>
    <w:basedOn w:val="a0"/>
    <w:link w:val="31"/>
    <w:uiPriority w:val="99"/>
    <w:locked/>
    <w:rsid w:val="003F0ADE"/>
    <w:rPr>
      <w:rFonts w:ascii="Times New Roman" w:eastAsia="Times New Roman" w:hAnsi="Times New Roman" w:cs="Times New Roman"/>
      <w:sz w:val="24"/>
      <w:szCs w:val="24"/>
      <w:lang w:eastAsia="ru-RU"/>
    </w:rPr>
  </w:style>
  <w:style w:type="paragraph" w:styleId="15">
    <w:name w:val="toc 1"/>
    <w:basedOn w:val="a"/>
    <w:next w:val="a"/>
    <w:autoRedefine/>
    <w:uiPriority w:val="99"/>
    <w:semiHidden/>
    <w:rsid w:val="003F0ADE"/>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3F0ADE"/>
    <w:pPr>
      <w:spacing w:line="240" w:lineRule="auto"/>
    </w:pPr>
    <w:rPr>
      <w:sz w:val="20"/>
      <w:szCs w:val="20"/>
      <w:lang w:eastAsia="ru-RU"/>
    </w:rPr>
  </w:style>
  <w:style w:type="character" w:customStyle="1" w:styleId="ac">
    <w:name w:val="Текст сноски Знак"/>
    <w:basedOn w:val="a0"/>
    <w:link w:val="ab"/>
    <w:uiPriority w:val="99"/>
    <w:rsid w:val="003F0ADE"/>
    <w:rPr>
      <w:rFonts w:ascii="Times New Roman" w:eastAsia="Times New Roman" w:hAnsi="Times New Roman" w:cs="Times New Roman"/>
      <w:sz w:val="20"/>
      <w:szCs w:val="20"/>
      <w:lang w:eastAsia="ru-RU"/>
    </w:rPr>
  </w:style>
  <w:style w:type="paragraph" w:styleId="ad">
    <w:name w:val="header"/>
    <w:basedOn w:val="a"/>
    <w:link w:val="ae"/>
    <w:uiPriority w:val="99"/>
    <w:rsid w:val="003F0ADE"/>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3F0ADE"/>
    <w:rPr>
      <w:rFonts w:ascii="Times New Roman" w:eastAsia="Times New Roman" w:hAnsi="Times New Roman" w:cs="Times New Roman"/>
      <w:sz w:val="24"/>
      <w:szCs w:val="24"/>
      <w:lang w:eastAsia="ru-RU"/>
    </w:rPr>
  </w:style>
  <w:style w:type="paragraph" w:styleId="af">
    <w:name w:val="footer"/>
    <w:basedOn w:val="a"/>
    <w:link w:val="af0"/>
    <w:uiPriority w:val="99"/>
    <w:rsid w:val="003F0ADE"/>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3F0ADE"/>
    <w:rPr>
      <w:rFonts w:ascii="Times New Roman" w:eastAsia="Times New Roman" w:hAnsi="Times New Roman" w:cs="Times New Roman"/>
      <w:sz w:val="24"/>
      <w:szCs w:val="24"/>
      <w:lang w:eastAsia="ru-RU"/>
    </w:rPr>
  </w:style>
  <w:style w:type="character" w:styleId="af1">
    <w:name w:val="footnote reference"/>
    <w:basedOn w:val="a0"/>
    <w:uiPriority w:val="99"/>
    <w:rsid w:val="003F0ADE"/>
    <w:rPr>
      <w:rFonts w:cs="Times New Roman"/>
      <w:vertAlign w:val="superscript"/>
    </w:rPr>
  </w:style>
  <w:style w:type="character" w:styleId="af2">
    <w:name w:val="annotation reference"/>
    <w:basedOn w:val="a0"/>
    <w:uiPriority w:val="99"/>
    <w:rsid w:val="003F0ADE"/>
    <w:rPr>
      <w:rFonts w:cs="Times New Roman"/>
      <w:sz w:val="16"/>
    </w:rPr>
  </w:style>
  <w:style w:type="character" w:styleId="af3">
    <w:name w:val="line number"/>
    <w:basedOn w:val="a0"/>
    <w:uiPriority w:val="99"/>
    <w:rsid w:val="003F0ADE"/>
    <w:rPr>
      <w:rFonts w:cs="Times New Roman"/>
    </w:rPr>
  </w:style>
  <w:style w:type="character" w:styleId="af4">
    <w:name w:val="page number"/>
    <w:basedOn w:val="a0"/>
    <w:uiPriority w:val="99"/>
    <w:rsid w:val="003F0ADE"/>
    <w:rPr>
      <w:rFonts w:cs="Times New Roman"/>
    </w:rPr>
  </w:style>
  <w:style w:type="paragraph" w:styleId="af5">
    <w:name w:val="Title"/>
    <w:basedOn w:val="a"/>
    <w:link w:val="af6"/>
    <w:uiPriority w:val="99"/>
    <w:qFormat/>
    <w:rsid w:val="003F0ADE"/>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3F0ADE"/>
    <w:rPr>
      <w:rFonts w:ascii="Cambria" w:eastAsia="Times New Roman" w:hAnsi="Cambria" w:cs="Times New Roman"/>
      <w:b/>
      <w:bCs/>
      <w:kern w:val="28"/>
      <w:sz w:val="32"/>
      <w:szCs w:val="32"/>
      <w:lang w:eastAsia="ru-RU"/>
    </w:rPr>
  </w:style>
  <w:style w:type="paragraph" w:styleId="af7">
    <w:name w:val="Body Text"/>
    <w:basedOn w:val="a"/>
    <w:link w:val="af8"/>
    <w:uiPriority w:val="99"/>
    <w:rsid w:val="003F0ADE"/>
    <w:pPr>
      <w:spacing w:after="120" w:line="240" w:lineRule="auto"/>
    </w:pPr>
    <w:rPr>
      <w:sz w:val="24"/>
      <w:szCs w:val="24"/>
      <w:lang w:eastAsia="ru-RU"/>
    </w:rPr>
  </w:style>
  <w:style w:type="character" w:customStyle="1" w:styleId="af8">
    <w:name w:val="Основной текст Знак"/>
    <w:basedOn w:val="a0"/>
    <w:link w:val="af7"/>
    <w:uiPriority w:val="99"/>
    <w:rsid w:val="003F0ADE"/>
    <w:rPr>
      <w:rFonts w:ascii="Times New Roman" w:eastAsia="Times New Roman" w:hAnsi="Times New Roman" w:cs="Times New Roman"/>
      <w:sz w:val="24"/>
      <w:szCs w:val="24"/>
      <w:lang w:eastAsia="ru-RU"/>
    </w:rPr>
  </w:style>
  <w:style w:type="paragraph" w:styleId="af9">
    <w:name w:val="Body Text Indent"/>
    <w:basedOn w:val="a"/>
    <w:link w:val="afa"/>
    <w:uiPriority w:val="99"/>
    <w:rsid w:val="003F0ADE"/>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3F0ADE"/>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3F0ADE"/>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3F0AD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3F0ADE"/>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3F0ADE"/>
    <w:rPr>
      <w:rFonts w:ascii="Times New Roman" w:eastAsia="Times New Roman" w:hAnsi="Times New Roman" w:cs="Times New Roman"/>
      <w:sz w:val="16"/>
      <w:szCs w:val="16"/>
      <w:lang w:eastAsia="ru-RU"/>
    </w:rPr>
  </w:style>
  <w:style w:type="character" w:styleId="afb">
    <w:name w:val="Hyperlink"/>
    <w:basedOn w:val="a0"/>
    <w:uiPriority w:val="99"/>
    <w:rsid w:val="003F0ADE"/>
    <w:rPr>
      <w:rFonts w:cs="Times New Roman"/>
      <w:color w:val="0000FF"/>
      <w:u w:val="single"/>
    </w:rPr>
  </w:style>
  <w:style w:type="character" w:styleId="afc">
    <w:name w:val="Strong"/>
    <w:basedOn w:val="a0"/>
    <w:uiPriority w:val="22"/>
    <w:qFormat/>
    <w:rsid w:val="003F0ADE"/>
    <w:rPr>
      <w:rFonts w:cs="Times New Roman"/>
      <w:b/>
    </w:rPr>
  </w:style>
  <w:style w:type="paragraph" w:styleId="afd">
    <w:name w:val="Normal (Web)"/>
    <w:basedOn w:val="a"/>
    <w:uiPriority w:val="99"/>
    <w:rsid w:val="003F0ADE"/>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3F0ADE"/>
    <w:rPr>
      <w:b/>
      <w:bCs/>
    </w:rPr>
  </w:style>
  <w:style w:type="character" w:customStyle="1" w:styleId="aff">
    <w:name w:val="Тема примечания Знак"/>
    <w:basedOn w:val="a6"/>
    <w:link w:val="afe"/>
    <w:uiPriority w:val="99"/>
    <w:semiHidden/>
    <w:rsid w:val="003F0ADE"/>
    <w:rPr>
      <w:rFonts w:ascii="Times New Roman" w:eastAsia="Times New Roman" w:hAnsi="Times New Roman" w:cs="Times New Roman"/>
      <w:b/>
      <w:bCs/>
      <w:sz w:val="24"/>
      <w:szCs w:val="20"/>
      <w:lang w:eastAsia="ru-RU"/>
    </w:rPr>
  </w:style>
  <w:style w:type="table" w:styleId="aff0">
    <w:name w:val="Table Grid"/>
    <w:basedOn w:val="a1"/>
    <w:uiPriority w:val="99"/>
    <w:rsid w:val="003F0A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99"/>
    <w:qFormat/>
    <w:rsid w:val="003F0ADE"/>
    <w:pPr>
      <w:spacing w:line="240" w:lineRule="auto"/>
      <w:ind w:left="720"/>
      <w:contextualSpacing/>
    </w:pPr>
    <w:rPr>
      <w:sz w:val="24"/>
      <w:szCs w:val="24"/>
      <w:lang w:eastAsia="ru-RU"/>
    </w:rPr>
  </w:style>
  <w:style w:type="character" w:styleId="aff2">
    <w:name w:val="FollowedHyperlink"/>
    <w:basedOn w:val="a0"/>
    <w:uiPriority w:val="99"/>
    <w:semiHidden/>
    <w:rsid w:val="003F0ADE"/>
    <w:rPr>
      <w:rFonts w:cs="Times New Roman"/>
      <w:color w:val="800080"/>
      <w:u w:val="single"/>
    </w:rPr>
  </w:style>
  <w:style w:type="paragraph" w:styleId="aff3">
    <w:name w:val="Revision"/>
    <w:hidden/>
    <w:uiPriority w:val="99"/>
    <w:semiHidden/>
    <w:rsid w:val="003F0ADE"/>
    <w:pPr>
      <w:spacing w:after="0" w:line="240" w:lineRule="auto"/>
    </w:pPr>
    <w:rPr>
      <w:rFonts w:ascii="Times New Roman" w:eastAsia="Times New Roman" w:hAnsi="Times New Roman" w:cs="Times New Roman"/>
      <w:sz w:val="28"/>
    </w:rPr>
  </w:style>
  <w:style w:type="paragraph" w:styleId="aff4">
    <w:name w:val="No Spacing"/>
    <w:link w:val="aff5"/>
    <w:uiPriority w:val="1"/>
    <w:qFormat/>
    <w:rsid w:val="003F0ADE"/>
    <w:pPr>
      <w:spacing w:after="0" w:line="240" w:lineRule="auto"/>
    </w:pPr>
    <w:rPr>
      <w:rFonts w:ascii="Times New Roman" w:eastAsia="Times New Roman" w:hAnsi="Times New Roman" w:cs="Times New Roman"/>
      <w:sz w:val="28"/>
    </w:rPr>
  </w:style>
  <w:style w:type="character" w:customStyle="1" w:styleId="ConsPlusNormal0">
    <w:name w:val="ConsPlusNormal Знак"/>
    <w:link w:val="ConsPlusNormal"/>
    <w:locked/>
    <w:rsid w:val="003F0ADE"/>
    <w:rPr>
      <w:rFonts w:ascii="Arial" w:eastAsia="Calibri" w:hAnsi="Arial" w:cs="Arial"/>
      <w:sz w:val="20"/>
      <w:szCs w:val="20"/>
    </w:rPr>
  </w:style>
  <w:style w:type="paragraph" w:customStyle="1" w:styleId="FR1">
    <w:name w:val="FR1"/>
    <w:uiPriority w:val="99"/>
    <w:rsid w:val="00086407"/>
    <w:pPr>
      <w:widowControl w:val="0"/>
      <w:suppressAutoHyphens/>
      <w:autoSpaceDE w:val="0"/>
      <w:spacing w:after="0" w:line="300" w:lineRule="auto"/>
    </w:pPr>
    <w:rPr>
      <w:rFonts w:ascii="Times New Roman" w:eastAsia="Arial" w:hAnsi="Times New Roman" w:cs="Times New Roman"/>
      <w:b/>
      <w:bCs/>
      <w:sz w:val="28"/>
      <w:szCs w:val="28"/>
      <w:lang w:eastAsia="ar-SA"/>
    </w:rPr>
  </w:style>
  <w:style w:type="character" w:customStyle="1" w:styleId="aff5">
    <w:name w:val="Без интервала Знак"/>
    <w:link w:val="aff4"/>
    <w:uiPriority w:val="1"/>
    <w:locked/>
    <w:rsid w:val="00040FB4"/>
    <w:rPr>
      <w:rFonts w:ascii="Times New Roman" w:eastAsia="Times New Roman" w:hAnsi="Times New Roman" w:cs="Times New Roman"/>
      <w:sz w:val="28"/>
    </w:rPr>
  </w:style>
  <w:style w:type="character" w:customStyle="1" w:styleId="aff6">
    <w:name w:val="Нет"/>
    <w:rsid w:val="008F3047"/>
  </w:style>
  <w:style w:type="paragraph" w:customStyle="1" w:styleId="16">
    <w:name w:val="Абзац списка1"/>
    <w:basedOn w:val="a"/>
    <w:rsid w:val="00EB06B0"/>
    <w:pPr>
      <w:spacing w:line="240" w:lineRule="auto"/>
      <w:ind w:left="720"/>
      <w:contextualSpacing/>
      <w:jc w:val="right"/>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611">
      <w:bodyDiv w:val="1"/>
      <w:marLeft w:val="0"/>
      <w:marRight w:val="0"/>
      <w:marTop w:val="0"/>
      <w:marBottom w:val="0"/>
      <w:divBdr>
        <w:top w:val="none" w:sz="0" w:space="0" w:color="auto"/>
        <w:left w:val="none" w:sz="0" w:space="0" w:color="auto"/>
        <w:bottom w:val="none" w:sz="0" w:space="0" w:color="auto"/>
        <w:right w:val="none" w:sz="0" w:space="0" w:color="auto"/>
      </w:divBdr>
    </w:div>
    <w:div w:id="61755667">
      <w:bodyDiv w:val="1"/>
      <w:marLeft w:val="0"/>
      <w:marRight w:val="0"/>
      <w:marTop w:val="0"/>
      <w:marBottom w:val="0"/>
      <w:divBdr>
        <w:top w:val="none" w:sz="0" w:space="0" w:color="auto"/>
        <w:left w:val="none" w:sz="0" w:space="0" w:color="auto"/>
        <w:bottom w:val="none" w:sz="0" w:space="0" w:color="auto"/>
        <w:right w:val="none" w:sz="0" w:space="0" w:color="auto"/>
      </w:divBdr>
    </w:div>
    <w:div w:id="108747396">
      <w:bodyDiv w:val="1"/>
      <w:marLeft w:val="0"/>
      <w:marRight w:val="0"/>
      <w:marTop w:val="0"/>
      <w:marBottom w:val="0"/>
      <w:divBdr>
        <w:top w:val="none" w:sz="0" w:space="0" w:color="auto"/>
        <w:left w:val="none" w:sz="0" w:space="0" w:color="auto"/>
        <w:bottom w:val="none" w:sz="0" w:space="0" w:color="auto"/>
        <w:right w:val="none" w:sz="0" w:space="0" w:color="auto"/>
      </w:divBdr>
    </w:div>
    <w:div w:id="145827303">
      <w:bodyDiv w:val="1"/>
      <w:marLeft w:val="0"/>
      <w:marRight w:val="0"/>
      <w:marTop w:val="0"/>
      <w:marBottom w:val="0"/>
      <w:divBdr>
        <w:top w:val="none" w:sz="0" w:space="0" w:color="auto"/>
        <w:left w:val="none" w:sz="0" w:space="0" w:color="auto"/>
        <w:bottom w:val="none" w:sz="0" w:space="0" w:color="auto"/>
        <w:right w:val="none" w:sz="0" w:space="0" w:color="auto"/>
      </w:divBdr>
    </w:div>
    <w:div w:id="235559160">
      <w:bodyDiv w:val="1"/>
      <w:marLeft w:val="0"/>
      <w:marRight w:val="0"/>
      <w:marTop w:val="0"/>
      <w:marBottom w:val="0"/>
      <w:divBdr>
        <w:top w:val="none" w:sz="0" w:space="0" w:color="auto"/>
        <w:left w:val="none" w:sz="0" w:space="0" w:color="auto"/>
        <w:bottom w:val="none" w:sz="0" w:space="0" w:color="auto"/>
        <w:right w:val="none" w:sz="0" w:space="0" w:color="auto"/>
      </w:divBdr>
    </w:div>
    <w:div w:id="249126685">
      <w:bodyDiv w:val="1"/>
      <w:marLeft w:val="0"/>
      <w:marRight w:val="0"/>
      <w:marTop w:val="0"/>
      <w:marBottom w:val="0"/>
      <w:divBdr>
        <w:top w:val="none" w:sz="0" w:space="0" w:color="auto"/>
        <w:left w:val="none" w:sz="0" w:space="0" w:color="auto"/>
        <w:bottom w:val="none" w:sz="0" w:space="0" w:color="auto"/>
        <w:right w:val="none" w:sz="0" w:space="0" w:color="auto"/>
      </w:divBdr>
    </w:div>
    <w:div w:id="281770397">
      <w:bodyDiv w:val="1"/>
      <w:marLeft w:val="0"/>
      <w:marRight w:val="0"/>
      <w:marTop w:val="0"/>
      <w:marBottom w:val="0"/>
      <w:divBdr>
        <w:top w:val="none" w:sz="0" w:space="0" w:color="auto"/>
        <w:left w:val="none" w:sz="0" w:space="0" w:color="auto"/>
        <w:bottom w:val="none" w:sz="0" w:space="0" w:color="auto"/>
        <w:right w:val="none" w:sz="0" w:space="0" w:color="auto"/>
      </w:divBdr>
    </w:div>
    <w:div w:id="385492910">
      <w:bodyDiv w:val="1"/>
      <w:marLeft w:val="0"/>
      <w:marRight w:val="0"/>
      <w:marTop w:val="0"/>
      <w:marBottom w:val="0"/>
      <w:divBdr>
        <w:top w:val="none" w:sz="0" w:space="0" w:color="auto"/>
        <w:left w:val="none" w:sz="0" w:space="0" w:color="auto"/>
        <w:bottom w:val="none" w:sz="0" w:space="0" w:color="auto"/>
        <w:right w:val="none" w:sz="0" w:space="0" w:color="auto"/>
      </w:divBdr>
    </w:div>
    <w:div w:id="441651579">
      <w:bodyDiv w:val="1"/>
      <w:marLeft w:val="0"/>
      <w:marRight w:val="0"/>
      <w:marTop w:val="0"/>
      <w:marBottom w:val="0"/>
      <w:divBdr>
        <w:top w:val="none" w:sz="0" w:space="0" w:color="auto"/>
        <w:left w:val="none" w:sz="0" w:space="0" w:color="auto"/>
        <w:bottom w:val="none" w:sz="0" w:space="0" w:color="auto"/>
        <w:right w:val="none" w:sz="0" w:space="0" w:color="auto"/>
      </w:divBdr>
    </w:div>
    <w:div w:id="658770973">
      <w:bodyDiv w:val="1"/>
      <w:marLeft w:val="0"/>
      <w:marRight w:val="0"/>
      <w:marTop w:val="0"/>
      <w:marBottom w:val="0"/>
      <w:divBdr>
        <w:top w:val="none" w:sz="0" w:space="0" w:color="auto"/>
        <w:left w:val="none" w:sz="0" w:space="0" w:color="auto"/>
        <w:bottom w:val="none" w:sz="0" w:space="0" w:color="auto"/>
        <w:right w:val="none" w:sz="0" w:space="0" w:color="auto"/>
      </w:divBdr>
    </w:div>
    <w:div w:id="678505669">
      <w:bodyDiv w:val="1"/>
      <w:marLeft w:val="0"/>
      <w:marRight w:val="0"/>
      <w:marTop w:val="0"/>
      <w:marBottom w:val="0"/>
      <w:divBdr>
        <w:top w:val="none" w:sz="0" w:space="0" w:color="auto"/>
        <w:left w:val="none" w:sz="0" w:space="0" w:color="auto"/>
        <w:bottom w:val="none" w:sz="0" w:space="0" w:color="auto"/>
        <w:right w:val="none" w:sz="0" w:space="0" w:color="auto"/>
      </w:divBdr>
    </w:div>
    <w:div w:id="745298730">
      <w:bodyDiv w:val="1"/>
      <w:marLeft w:val="0"/>
      <w:marRight w:val="0"/>
      <w:marTop w:val="0"/>
      <w:marBottom w:val="0"/>
      <w:divBdr>
        <w:top w:val="none" w:sz="0" w:space="0" w:color="auto"/>
        <w:left w:val="none" w:sz="0" w:space="0" w:color="auto"/>
        <w:bottom w:val="none" w:sz="0" w:space="0" w:color="auto"/>
        <w:right w:val="none" w:sz="0" w:space="0" w:color="auto"/>
      </w:divBdr>
    </w:div>
    <w:div w:id="835733725">
      <w:bodyDiv w:val="1"/>
      <w:marLeft w:val="0"/>
      <w:marRight w:val="0"/>
      <w:marTop w:val="0"/>
      <w:marBottom w:val="0"/>
      <w:divBdr>
        <w:top w:val="none" w:sz="0" w:space="0" w:color="auto"/>
        <w:left w:val="none" w:sz="0" w:space="0" w:color="auto"/>
        <w:bottom w:val="none" w:sz="0" w:space="0" w:color="auto"/>
        <w:right w:val="none" w:sz="0" w:space="0" w:color="auto"/>
      </w:divBdr>
    </w:div>
    <w:div w:id="842933462">
      <w:bodyDiv w:val="1"/>
      <w:marLeft w:val="0"/>
      <w:marRight w:val="0"/>
      <w:marTop w:val="0"/>
      <w:marBottom w:val="0"/>
      <w:divBdr>
        <w:top w:val="none" w:sz="0" w:space="0" w:color="auto"/>
        <w:left w:val="none" w:sz="0" w:space="0" w:color="auto"/>
        <w:bottom w:val="none" w:sz="0" w:space="0" w:color="auto"/>
        <w:right w:val="none" w:sz="0" w:space="0" w:color="auto"/>
      </w:divBdr>
    </w:div>
    <w:div w:id="1051420114">
      <w:bodyDiv w:val="1"/>
      <w:marLeft w:val="0"/>
      <w:marRight w:val="0"/>
      <w:marTop w:val="0"/>
      <w:marBottom w:val="0"/>
      <w:divBdr>
        <w:top w:val="none" w:sz="0" w:space="0" w:color="auto"/>
        <w:left w:val="none" w:sz="0" w:space="0" w:color="auto"/>
        <w:bottom w:val="none" w:sz="0" w:space="0" w:color="auto"/>
        <w:right w:val="none" w:sz="0" w:space="0" w:color="auto"/>
      </w:divBdr>
    </w:div>
    <w:div w:id="1147698971">
      <w:bodyDiv w:val="1"/>
      <w:marLeft w:val="0"/>
      <w:marRight w:val="0"/>
      <w:marTop w:val="0"/>
      <w:marBottom w:val="0"/>
      <w:divBdr>
        <w:top w:val="none" w:sz="0" w:space="0" w:color="auto"/>
        <w:left w:val="none" w:sz="0" w:space="0" w:color="auto"/>
        <w:bottom w:val="none" w:sz="0" w:space="0" w:color="auto"/>
        <w:right w:val="none" w:sz="0" w:space="0" w:color="auto"/>
      </w:divBdr>
    </w:div>
    <w:div w:id="1268393055">
      <w:bodyDiv w:val="1"/>
      <w:marLeft w:val="0"/>
      <w:marRight w:val="0"/>
      <w:marTop w:val="0"/>
      <w:marBottom w:val="0"/>
      <w:divBdr>
        <w:top w:val="none" w:sz="0" w:space="0" w:color="auto"/>
        <w:left w:val="none" w:sz="0" w:space="0" w:color="auto"/>
        <w:bottom w:val="none" w:sz="0" w:space="0" w:color="auto"/>
        <w:right w:val="none" w:sz="0" w:space="0" w:color="auto"/>
      </w:divBdr>
    </w:div>
    <w:div w:id="1276063406">
      <w:bodyDiv w:val="1"/>
      <w:marLeft w:val="0"/>
      <w:marRight w:val="0"/>
      <w:marTop w:val="0"/>
      <w:marBottom w:val="0"/>
      <w:divBdr>
        <w:top w:val="none" w:sz="0" w:space="0" w:color="auto"/>
        <w:left w:val="none" w:sz="0" w:space="0" w:color="auto"/>
        <w:bottom w:val="none" w:sz="0" w:space="0" w:color="auto"/>
        <w:right w:val="none" w:sz="0" w:space="0" w:color="auto"/>
      </w:divBdr>
    </w:div>
    <w:div w:id="1323705418">
      <w:bodyDiv w:val="1"/>
      <w:marLeft w:val="0"/>
      <w:marRight w:val="0"/>
      <w:marTop w:val="0"/>
      <w:marBottom w:val="0"/>
      <w:divBdr>
        <w:top w:val="none" w:sz="0" w:space="0" w:color="auto"/>
        <w:left w:val="none" w:sz="0" w:space="0" w:color="auto"/>
        <w:bottom w:val="none" w:sz="0" w:space="0" w:color="auto"/>
        <w:right w:val="none" w:sz="0" w:space="0" w:color="auto"/>
      </w:divBdr>
    </w:div>
    <w:div w:id="1640039317">
      <w:bodyDiv w:val="1"/>
      <w:marLeft w:val="0"/>
      <w:marRight w:val="0"/>
      <w:marTop w:val="0"/>
      <w:marBottom w:val="0"/>
      <w:divBdr>
        <w:top w:val="none" w:sz="0" w:space="0" w:color="auto"/>
        <w:left w:val="none" w:sz="0" w:space="0" w:color="auto"/>
        <w:bottom w:val="none" w:sz="0" w:space="0" w:color="auto"/>
        <w:right w:val="none" w:sz="0" w:space="0" w:color="auto"/>
      </w:divBdr>
    </w:div>
    <w:div w:id="1651710202">
      <w:bodyDiv w:val="1"/>
      <w:marLeft w:val="0"/>
      <w:marRight w:val="0"/>
      <w:marTop w:val="0"/>
      <w:marBottom w:val="0"/>
      <w:divBdr>
        <w:top w:val="none" w:sz="0" w:space="0" w:color="auto"/>
        <w:left w:val="none" w:sz="0" w:space="0" w:color="auto"/>
        <w:bottom w:val="none" w:sz="0" w:space="0" w:color="auto"/>
        <w:right w:val="none" w:sz="0" w:space="0" w:color="auto"/>
      </w:divBdr>
    </w:div>
    <w:div w:id="1671133360">
      <w:bodyDiv w:val="1"/>
      <w:marLeft w:val="0"/>
      <w:marRight w:val="0"/>
      <w:marTop w:val="0"/>
      <w:marBottom w:val="0"/>
      <w:divBdr>
        <w:top w:val="none" w:sz="0" w:space="0" w:color="auto"/>
        <w:left w:val="none" w:sz="0" w:space="0" w:color="auto"/>
        <w:bottom w:val="none" w:sz="0" w:space="0" w:color="auto"/>
        <w:right w:val="none" w:sz="0" w:space="0" w:color="auto"/>
      </w:divBdr>
    </w:div>
    <w:div w:id="1808619364">
      <w:bodyDiv w:val="1"/>
      <w:marLeft w:val="0"/>
      <w:marRight w:val="0"/>
      <w:marTop w:val="0"/>
      <w:marBottom w:val="0"/>
      <w:divBdr>
        <w:top w:val="none" w:sz="0" w:space="0" w:color="auto"/>
        <w:left w:val="none" w:sz="0" w:space="0" w:color="auto"/>
        <w:bottom w:val="none" w:sz="0" w:space="0" w:color="auto"/>
        <w:right w:val="none" w:sz="0" w:space="0" w:color="auto"/>
      </w:divBdr>
    </w:div>
    <w:div w:id="1833831496">
      <w:bodyDiv w:val="1"/>
      <w:marLeft w:val="0"/>
      <w:marRight w:val="0"/>
      <w:marTop w:val="0"/>
      <w:marBottom w:val="0"/>
      <w:divBdr>
        <w:top w:val="none" w:sz="0" w:space="0" w:color="auto"/>
        <w:left w:val="none" w:sz="0" w:space="0" w:color="auto"/>
        <w:bottom w:val="none" w:sz="0" w:space="0" w:color="auto"/>
        <w:right w:val="none" w:sz="0" w:space="0" w:color="auto"/>
      </w:divBdr>
    </w:div>
    <w:div w:id="2002586617">
      <w:bodyDiv w:val="1"/>
      <w:marLeft w:val="0"/>
      <w:marRight w:val="0"/>
      <w:marTop w:val="0"/>
      <w:marBottom w:val="0"/>
      <w:divBdr>
        <w:top w:val="none" w:sz="0" w:space="0" w:color="auto"/>
        <w:left w:val="none" w:sz="0" w:space="0" w:color="auto"/>
        <w:bottom w:val="none" w:sz="0" w:space="0" w:color="auto"/>
        <w:right w:val="none" w:sz="0" w:space="0" w:color="auto"/>
      </w:divBdr>
    </w:div>
    <w:div w:id="2034571087">
      <w:bodyDiv w:val="1"/>
      <w:marLeft w:val="0"/>
      <w:marRight w:val="0"/>
      <w:marTop w:val="0"/>
      <w:marBottom w:val="0"/>
      <w:divBdr>
        <w:top w:val="none" w:sz="0" w:space="0" w:color="auto"/>
        <w:left w:val="none" w:sz="0" w:space="0" w:color="auto"/>
        <w:bottom w:val="none" w:sz="0" w:space="0" w:color="auto"/>
        <w:right w:val="none" w:sz="0" w:space="0" w:color="auto"/>
      </w:divBdr>
    </w:div>
    <w:div w:id="2132941207">
      <w:bodyDiv w:val="1"/>
      <w:marLeft w:val="0"/>
      <w:marRight w:val="0"/>
      <w:marTop w:val="0"/>
      <w:marBottom w:val="0"/>
      <w:divBdr>
        <w:top w:val="none" w:sz="0" w:space="0" w:color="auto"/>
        <w:left w:val="none" w:sz="0" w:space="0" w:color="auto"/>
        <w:bottom w:val="none" w:sz="0" w:space="0" w:color="auto"/>
        <w:right w:val="none" w:sz="0" w:space="0" w:color="auto"/>
      </w:divBdr>
      <w:divsChild>
        <w:div w:id="281351023">
          <w:marLeft w:val="0"/>
          <w:marRight w:val="0"/>
          <w:marTop w:val="0"/>
          <w:marBottom w:val="0"/>
          <w:divBdr>
            <w:top w:val="none" w:sz="0" w:space="0" w:color="auto"/>
            <w:left w:val="none" w:sz="0" w:space="0" w:color="auto"/>
            <w:bottom w:val="none" w:sz="0" w:space="0" w:color="auto"/>
            <w:right w:val="none" w:sz="0" w:space="0" w:color="auto"/>
          </w:divBdr>
        </w:div>
        <w:div w:id="381102400">
          <w:marLeft w:val="0"/>
          <w:marRight w:val="0"/>
          <w:marTop w:val="0"/>
          <w:marBottom w:val="0"/>
          <w:divBdr>
            <w:top w:val="none" w:sz="0" w:space="0" w:color="auto"/>
            <w:left w:val="none" w:sz="0" w:space="0" w:color="auto"/>
            <w:bottom w:val="none" w:sz="0" w:space="0" w:color="auto"/>
            <w:right w:val="none" w:sz="0" w:space="0" w:color="auto"/>
          </w:divBdr>
        </w:div>
        <w:div w:id="350031723">
          <w:marLeft w:val="0"/>
          <w:marRight w:val="0"/>
          <w:marTop w:val="0"/>
          <w:marBottom w:val="0"/>
          <w:divBdr>
            <w:top w:val="none" w:sz="0" w:space="0" w:color="auto"/>
            <w:left w:val="none" w:sz="0" w:space="0" w:color="auto"/>
            <w:bottom w:val="none" w:sz="0" w:space="0" w:color="auto"/>
            <w:right w:val="none" w:sz="0" w:space="0" w:color="auto"/>
          </w:divBdr>
        </w:div>
        <w:div w:id="188567969">
          <w:marLeft w:val="0"/>
          <w:marRight w:val="0"/>
          <w:marTop w:val="0"/>
          <w:marBottom w:val="0"/>
          <w:divBdr>
            <w:top w:val="none" w:sz="0" w:space="0" w:color="auto"/>
            <w:left w:val="none" w:sz="0" w:space="0" w:color="auto"/>
            <w:bottom w:val="none" w:sz="0" w:space="0" w:color="auto"/>
            <w:right w:val="none" w:sz="0" w:space="0" w:color="auto"/>
          </w:divBdr>
        </w:div>
        <w:div w:id="987901845">
          <w:marLeft w:val="0"/>
          <w:marRight w:val="0"/>
          <w:marTop w:val="0"/>
          <w:marBottom w:val="0"/>
          <w:divBdr>
            <w:top w:val="none" w:sz="0" w:space="0" w:color="auto"/>
            <w:left w:val="none" w:sz="0" w:space="0" w:color="auto"/>
            <w:bottom w:val="none" w:sz="0" w:space="0" w:color="auto"/>
            <w:right w:val="none" w:sz="0" w:space="0" w:color="auto"/>
          </w:divBdr>
          <w:divsChild>
            <w:div w:id="561868931">
              <w:marLeft w:val="0"/>
              <w:marRight w:val="0"/>
              <w:marTop w:val="0"/>
              <w:marBottom w:val="0"/>
              <w:divBdr>
                <w:top w:val="none" w:sz="0" w:space="0" w:color="auto"/>
                <w:left w:val="none" w:sz="0" w:space="0" w:color="auto"/>
                <w:bottom w:val="none" w:sz="0" w:space="0" w:color="auto"/>
                <w:right w:val="none" w:sz="0" w:space="0" w:color="auto"/>
              </w:divBdr>
            </w:div>
            <w:div w:id="1888493805">
              <w:marLeft w:val="0"/>
              <w:marRight w:val="0"/>
              <w:marTop w:val="0"/>
              <w:marBottom w:val="0"/>
              <w:divBdr>
                <w:top w:val="none" w:sz="0" w:space="0" w:color="auto"/>
                <w:left w:val="none" w:sz="0" w:space="0" w:color="auto"/>
                <w:bottom w:val="none" w:sz="0" w:space="0" w:color="auto"/>
                <w:right w:val="none" w:sz="0" w:space="0" w:color="auto"/>
              </w:divBdr>
            </w:div>
          </w:divsChild>
        </w:div>
        <w:div w:id="1417744168">
          <w:marLeft w:val="0"/>
          <w:marRight w:val="0"/>
          <w:marTop w:val="0"/>
          <w:marBottom w:val="0"/>
          <w:divBdr>
            <w:top w:val="none" w:sz="0" w:space="0" w:color="auto"/>
            <w:left w:val="none" w:sz="0" w:space="0" w:color="auto"/>
            <w:bottom w:val="none" w:sz="0" w:space="0" w:color="auto"/>
            <w:right w:val="none" w:sz="0" w:space="0" w:color="auto"/>
          </w:divBdr>
          <w:divsChild>
            <w:div w:id="1869174841">
              <w:marLeft w:val="0"/>
              <w:marRight w:val="0"/>
              <w:marTop w:val="0"/>
              <w:marBottom w:val="0"/>
              <w:divBdr>
                <w:top w:val="none" w:sz="0" w:space="0" w:color="auto"/>
                <w:left w:val="none" w:sz="0" w:space="0" w:color="auto"/>
                <w:bottom w:val="none" w:sz="0" w:space="0" w:color="auto"/>
                <w:right w:val="none" w:sz="0" w:space="0" w:color="auto"/>
              </w:divBdr>
            </w:div>
            <w:div w:id="7885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3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FF8F1A30DDB0F4ACCEE6372933F090FDCD11E7635BE6D4A6861660E1BBF2344EE3DF2414D071B674BD4201988Ax5CDK"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F8F1A30DDB0F4ACCEE6372933F090FDCA13E66251E2D4A6861660E1BBF2344EF1DF7C18D07FA320EA1856958857919EBAFAD2E903x5CB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16764&amp;dst=3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465798&amp;dst=35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AC0BD87BAE8065E73106C10403CF92EA3E0BC20A3E9BE8576ACC955C7F87873269AA064n6L7I" TargetMode="External"/><Relationship Id="rId14" Type="http://schemas.openxmlformats.org/officeDocument/2006/relationships/hyperlink" Target="consultantplus://offline/ref=FF8F1A30DDB0F4ACCEE6372933F090FDCD11E7635BE6D4A6861660E1BBF2344EE3DF2414D071B674BD4201988Ax5C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07BAA-AC7D-4FAB-8138-69975ACC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8828</Words>
  <Characters>50323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Налобина Н.С.</cp:lastModifiedBy>
  <cp:revision>2</cp:revision>
  <cp:lastPrinted>2024-04-08T10:19:00Z</cp:lastPrinted>
  <dcterms:created xsi:type="dcterms:W3CDTF">2024-06-03T10:38:00Z</dcterms:created>
  <dcterms:modified xsi:type="dcterms:W3CDTF">2024-06-03T10:38:00Z</dcterms:modified>
</cp:coreProperties>
</file>